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5" w:rsidRPr="00DF1F8D" w:rsidRDefault="00EB6D75" w:rsidP="00EB6D75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DF1F8D">
        <w:rPr>
          <w:rFonts w:ascii="Times New Roman" w:hAnsi="Times New Roman"/>
          <w:b/>
          <w:sz w:val="24"/>
          <w:szCs w:val="24"/>
          <w:u w:val="single"/>
        </w:rPr>
        <w:t>Oblastný stolnotenisový zväz SPIŠ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Pr="00851EC7" w:rsidRDefault="00EB6D75" w:rsidP="00EB6D75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1EC7">
        <w:rPr>
          <w:rFonts w:ascii="Times New Roman" w:hAnsi="Times New Roman"/>
          <w:sz w:val="28"/>
          <w:szCs w:val="28"/>
        </w:rPr>
        <w:t>Propozície:</w:t>
      </w:r>
    </w:p>
    <w:p w:rsidR="00EB6D75" w:rsidRDefault="00EB6D75" w:rsidP="00550BA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MAJSTR</w:t>
      </w:r>
      <w:r w:rsidR="00550BA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SPIŠA </w:t>
      </w:r>
      <w:r w:rsidR="00550BA8">
        <w:rPr>
          <w:rFonts w:ascii="Times New Roman" w:hAnsi="Times New Roman"/>
          <w:sz w:val="24"/>
          <w:szCs w:val="24"/>
          <w:u w:val="single"/>
        </w:rPr>
        <w:t xml:space="preserve">V </w:t>
      </w:r>
      <w:r>
        <w:rPr>
          <w:rFonts w:ascii="Times New Roman" w:hAnsi="Times New Roman"/>
          <w:sz w:val="24"/>
          <w:szCs w:val="24"/>
          <w:u w:val="single"/>
        </w:rPr>
        <w:t>STOLN</w:t>
      </w:r>
      <w:r w:rsidR="009D5DC2">
        <w:rPr>
          <w:rFonts w:ascii="Times New Roman" w:hAnsi="Times New Roman"/>
          <w:sz w:val="24"/>
          <w:szCs w:val="24"/>
          <w:u w:val="single"/>
        </w:rPr>
        <w:t>OM TENISE DO</w:t>
      </w:r>
      <w:r w:rsidR="00851EC7">
        <w:rPr>
          <w:rFonts w:ascii="Times New Roman" w:hAnsi="Times New Roman"/>
          <w:sz w:val="24"/>
          <w:szCs w:val="24"/>
          <w:u w:val="single"/>
        </w:rPr>
        <w:t>RAST A ML.ŽIACI</w:t>
      </w:r>
      <w:r w:rsidR="00550BA8">
        <w:rPr>
          <w:rFonts w:ascii="Times New Roman" w:hAnsi="Times New Roman"/>
          <w:sz w:val="24"/>
          <w:szCs w:val="24"/>
          <w:u w:val="single"/>
        </w:rPr>
        <w:t xml:space="preserve"> PRE ROK 2020</w:t>
      </w:r>
    </w:p>
    <w:p w:rsidR="00550BA8" w:rsidRDefault="00550BA8" w:rsidP="00550BA8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VŠEOBECNÉ USTANOVENIA: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</w:t>
      </w:r>
      <w:r w:rsidR="009D5DC2">
        <w:rPr>
          <w:rFonts w:ascii="Times New Roman" w:hAnsi="Times New Roman"/>
          <w:sz w:val="24"/>
          <w:szCs w:val="24"/>
        </w:rPr>
        <w:t>teľ</w:t>
      </w:r>
      <w:r w:rsidR="009D5DC2">
        <w:rPr>
          <w:rFonts w:ascii="Times New Roman" w:hAnsi="Times New Roman"/>
          <w:sz w:val="24"/>
          <w:szCs w:val="24"/>
        </w:rPr>
        <w:tab/>
      </w:r>
      <w:r w:rsidR="009D5DC2">
        <w:rPr>
          <w:rFonts w:ascii="Times New Roman" w:hAnsi="Times New Roman"/>
          <w:sz w:val="24"/>
          <w:szCs w:val="24"/>
        </w:rPr>
        <w:tab/>
      </w:r>
      <w:r w:rsidR="009D5DC2">
        <w:rPr>
          <w:rFonts w:ascii="Times New Roman" w:hAnsi="Times New Roman"/>
          <w:sz w:val="24"/>
          <w:szCs w:val="24"/>
        </w:rPr>
        <w:tab/>
        <w:t xml:space="preserve">      :  STŠK Obec Hrabušice</w:t>
      </w:r>
    </w:p>
    <w:p w:rsidR="00EB6D75" w:rsidRDefault="009D5DC2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sobota  </w:t>
      </w:r>
      <w:r w:rsidR="00851EC7">
        <w:rPr>
          <w:rFonts w:ascii="Times New Roman" w:hAnsi="Times New Roman"/>
          <w:sz w:val="24"/>
          <w:szCs w:val="24"/>
        </w:rPr>
        <w:t>25.1.2020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telo</w:t>
      </w:r>
      <w:r w:rsidR="009D5DC2">
        <w:rPr>
          <w:rFonts w:ascii="Times New Roman" w:hAnsi="Times New Roman"/>
          <w:sz w:val="24"/>
          <w:szCs w:val="24"/>
        </w:rPr>
        <w:t>cvičňa ZŠ s MŠ Hrabušice</w:t>
      </w:r>
      <w:r w:rsidR="005A5073">
        <w:rPr>
          <w:rFonts w:ascii="Times New Roman" w:hAnsi="Times New Roman"/>
          <w:sz w:val="24"/>
          <w:szCs w:val="24"/>
        </w:rPr>
        <w:t>,</w:t>
      </w:r>
      <w:r w:rsidR="009D5DC2">
        <w:rPr>
          <w:rFonts w:ascii="Times New Roman" w:hAnsi="Times New Roman"/>
          <w:sz w:val="24"/>
          <w:szCs w:val="24"/>
        </w:rPr>
        <w:t xml:space="preserve"> Hlavná 171</w:t>
      </w:r>
    </w:p>
    <w:p w:rsidR="005A5073" w:rsidRDefault="00EB6D75" w:rsidP="009D5DC2">
      <w:pPr>
        <w:pStyle w:val="Bezriadkovania"/>
        <w:ind w:left="3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hlavný </w:t>
      </w:r>
      <w:r w:rsidR="009D5DC2">
        <w:rPr>
          <w:rFonts w:ascii="Times New Roman" w:hAnsi="Times New Roman"/>
          <w:sz w:val="24"/>
          <w:szCs w:val="24"/>
        </w:rPr>
        <w:t>rozhodca</w:t>
      </w:r>
      <w:r w:rsidR="009D5DC2">
        <w:rPr>
          <w:rFonts w:ascii="Times New Roman" w:hAnsi="Times New Roman"/>
          <w:sz w:val="24"/>
          <w:szCs w:val="24"/>
        </w:rPr>
        <w:tab/>
        <w:t xml:space="preserve">:     </w:t>
      </w:r>
      <w:proofErr w:type="spellStart"/>
      <w:r w:rsidR="00851EC7">
        <w:rPr>
          <w:rFonts w:ascii="Times New Roman" w:hAnsi="Times New Roman"/>
          <w:sz w:val="24"/>
          <w:szCs w:val="24"/>
        </w:rPr>
        <w:t>Barbušová</w:t>
      </w:r>
      <w:proofErr w:type="spellEnd"/>
      <w:r w:rsidR="00851EC7">
        <w:rPr>
          <w:rFonts w:ascii="Times New Roman" w:hAnsi="Times New Roman"/>
          <w:sz w:val="24"/>
          <w:szCs w:val="24"/>
        </w:rPr>
        <w:t xml:space="preserve"> Oľga</w:t>
      </w:r>
    </w:p>
    <w:p w:rsidR="00EB6D75" w:rsidRDefault="00EB6D75" w:rsidP="009D5DC2">
      <w:pPr>
        <w:pStyle w:val="Bezriadkovania"/>
        <w:ind w:left="3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</w:t>
      </w:r>
      <w:r w:rsidR="005A5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</w:t>
      </w:r>
      <w:r w:rsidR="009D5DC2">
        <w:rPr>
          <w:rFonts w:ascii="Times New Roman" w:hAnsi="Times New Roman"/>
          <w:sz w:val="24"/>
          <w:szCs w:val="24"/>
        </w:rPr>
        <w:t>oriadateľ</w:t>
      </w:r>
      <w:r w:rsidR="009D5DC2">
        <w:rPr>
          <w:rFonts w:ascii="Times New Roman" w:hAnsi="Times New Roman"/>
          <w:sz w:val="24"/>
          <w:szCs w:val="24"/>
        </w:rPr>
        <w:tab/>
        <w:t xml:space="preserve">:     </w:t>
      </w:r>
      <w:proofErr w:type="spellStart"/>
      <w:r w:rsidR="009D5DC2">
        <w:rPr>
          <w:rFonts w:ascii="Times New Roman" w:hAnsi="Times New Roman"/>
          <w:sz w:val="24"/>
          <w:szCs w:val="24"/>
        </w:rPr>
        <w:t>Melničuk</w:t>
      </w:r>
      <w:proofErr w:type="spellEnd"/>
      <w:r w:rsidR="009D5DC2">
        <w:rPr>
          <w:rFonts w:ascii="Times New Roman" w:hAnsi="Times New Roman"/>
          <w:sz w:val="24"/>
          <w:szCs w:val="24"/>
        </w:rPr>
        <w:t xml:space="preserve"> Rudolf</w:t>
      </w:r>
      <w:r w:rsidR="005A50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DC2">
        <w:rPr>
          <w:rFonts w:ascii="Times New Roman" w:hAnsi="Times New Roman"/>
          <w:sz w:val="24"/>
          <w:szCs w:val="24"/>
        </w:rPr>
        <w:t>Jozefčák</w:t>
      </w:r>
      <w:proofErr w:type="spellEnd"/>
      <w:r w:rsidR="009D5DC2">
        <w:rPr>
          <w:rFonts w:ascii="Times New Roman" w:hAnsi="Times New Roman"/>
          <w:sz w:val="24"/>
          <w:szCs w:val="24"/>
        </w:rPr>
        <w:t xml:space="preserve"> Ján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menovité p</w:t>
      </w:r>
      <w:r w:rsidR="009D5DC2">
        <w:rPr>
          <w:rFonts w:ascii="Times New Roman" w:hAnsi="Times New Roman"/>
          <w:sz w:val="24"/>
          <w:szCs w:val="24"/>
        </w:rPr>
        <w:t xml:space="preserve">rihlášky zasielajte do piatka </w:t>
      </w:r>
      <w:r w:rsidR="00851EC7">
        <w:rPr>
          <w:rFonts w:ascii="Times New Roman" w:hAnsi="Times New Roman"/>
          <w:sz w:val="24"/>
          <w:szCs w:val="24"/>
        </w:rPr>
        <w:t>24.1.2020</w:t>
      </w:r>
      <w:r>
        <w:rPr>
          <w:rFonts w:ascii="Times New Roman" w:hAnsi="Times New Roman"/>
          <w:sz w:val="24"/>
          <w:szCs w:val="24"/>
        </w:rPr>
        <w:t xml:space="preserve"> do </w:t>
      </w:r>
    </w:p>
    <w:p w:rsidR="00EB6D75" w:rsidRDefault="00851EC7" w:rsidP="00EB6D7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6D75">
        <w:rPr>
          <w:rFonts w:ascii="Times New Roman" w:hAnsi="Times New Roman"/>
          <w:sz w:val="24"/>
          <w:szCs w:val="24"/>
        </w:rPr>
        <w:t>,00 hod. na  MB:</w:t>
      </w:r>
      <w:r w:rsidR="003D16F5">
        <w:rPr>
          <w:rFonts w:ascii="Times New Roman" w:hAnsi="Times New Roman"/>
          <w:color w:val="000000"/>
          <w:sz w:val="24"/>
          <w:szCs w:val="24"/>
          <w:lang w:val="cs-CZ"/>
        </w:rPr>
        <w:t>090</w:t>
      </w:r>
      <w:r w:rsidR="000355A8">
        <w:rPr>
          <w:rFonts w:ascii="Times New Roman" w:hAnsi="Times New Roman"/>
          <w:color w:val="000000"/>
          <w:sz w:val="24"/>
          <w:szCs w:val="24"/>
          <w:lang w:val="cs-CZ"/>
        </w:rPr>
        <w:t>5 567 307</w:t>
      </w:r>
      <w:r w:rsidR="00EB6D75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EB6D75" w:rsidRDefault="00EB6D75" w:rsidP="00EB6D7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Možnosť prihlásiť sa je aj na mailovej adrese: </w:t>
      </w:r>
    </w:p>
    <w:p w:rsidR="00EB6D75" w:rsidRDefault="00D411F8" w:rsidP="00EB6D75">
      <w:pPr>
        <w:pStyle w:val="Bezriadkovania"/>
        <w:rPr>
          <w:rFonts w:ascii="Times New Roman" w:hAnsi="Times New Roman"/>
          <w:snapToGrid w:val="0"/>
          <w:color w:val="0000FF"/>
          <w:sz w:val="24"/>
          <w:szCs w:val="24"/>
        </w:rPr>
      </w:pPr>
      <w:r>
        <w:rPr>
          <w:rStyle w:val="Zvraznenie"/>
          <w:rFonts w:ascii="Tahoma" w:hAnsi="Tahoma" w:cs="Tahoma"/>
          <w:color w:val="000000"/>
          <w:sz w:val="18"/>
          <w:szCs w:val="18"/>
        </w:rPr>
        <w:t>olga.barbusova@</w:t>
      </w:r>
      <w:r w:rsidR="000355A8">
        <w:rPr>
          <w:rFonts w:ascii="Times New Roman" w:hAnsi="Times New Roman"/>
          <w:snapToGrid w:val="0"/>
          <w:sz w:val="24"/>
          <w:szCs w:val="24"/>
          <w:lang w:val="pt-BR"/>
        </w:rPr>
        <w:t>gmail.com</w:t>
      </w:r>
      <w:r w:rsidR="00EB6D75">
        <w:rPr>
          <w:rFonts w:ascii="Times New Roman" w:hAnsi="Times New Roman"/>
          <w:snapToGrid w:val="0"/>
          <w:color w:val="0000FF"/>
          <w:sz w:val="24"/>
          <w:szCs w:val="24"/>
        </w:rPr>
        <w:tab/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5351DB">
        <w:rPr>
          <w:rFonts w:ascii="Times New Roman" w:hAnsi="Times New Roman"/>
          <w:sz w:val="24"/>
          <w:szCs w:val="24"/>
        </w:rPr>
        <w:t>rebovanie</w:t>
      </w:r>
      <w:r w:rsidR="005351DB">
        <w:rPr>
          <w:rFonts w:ascii="Times New Roman" w:hAnsi="Times New Roman"/>
          <w:sz w:val="24"/>
          <w:szCs w:val="24"/>
        </w:rPr>
        <w:tab/>
      </w:r>
      <w:r w:rsidR="005351DB">
        <w:rPr>
          <w:rFonts w:ascii="Times New Roman" w:hAnsi="Times New Roman"/>
          <w:sz w:val="24"/>
          <w:szCs w:val="24"/>
        </w:rPr>
        <w:tab/>
      </w:r>
      <w:r w:rsidR="005351DB">
        <w:rPr>
          <w:rFonts w:ascii="Times New Roman" w:hAnsi="Times New Roman"/>
          <w:sz w:val="24"/>
          <w:szCs w:val="24"/>
        </w:rPr>
        <w:tab/>
        <w:t xml:space="preserve">       : v sobotu </w:t>
      </w:r>
      <w:r w:rsidR="00D411F8">
        <w:rPr>
          <w:rFonts w:ascii="Times New Roman" w:hAnsi="Times New Roman"/>
          <w:sz w:val="24"/>
          <w:szCs w:val="24"/>
        </w:rPr>
        <w:t>25.1.2020</w:t>
      </w:r>
      <w:r>
        <w:rPr>
          <w:rFonts w:ascii="Times New Roman" w:hAnsi="Times New Roman"/>
          <w:sz w:val="24"/>
          <w:szCs w:val="24"/>
        </w:rPr>
        <w:t xml:space="preserve"> v telocvični ZŠ po prezentácii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Štartovné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</w:t>
      </w:r>
      <w:r w:rsidR="000355A8">
        <w:rPr>
          <w:rFonts w:ascii="Times New Roman" w:hAnsi="Times New Roman"/>
          <w:sz w:val="24"/>
          <w:szCs w:val="24"/>
        </w:rPr>
        <w:t>nevyberá sa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zabezpečí usporiadateľ formou bufetu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TECHNICKÉ USTANOVENIA: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hrá sa podľa pravidiel ST, podľa Súťažného poriadku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 podľa ustanovenia tohto rozpisu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Loptičky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plastové 40 ***+ ( každý pretekár musí mať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dostatočný počet svojich loptičiek )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disciplíny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dvojhra </w:t>
      </w:r>
      <w:r w:rsidR="00D411F8">
        <w:rPr>
          <w:rFonts w:ascii="Times New Roman" w:hAnsi="Times New Roman"/>
          <w:sz w:val="24"/>
          <w:szCs w:val="24"/>
        </w:rPr>
        <w:t>dorast</w:t>
      </w:r>
      <w:r w:rsidR="00092F27">
        <w:rPr>
          <w:rFonts w:ascii="Times New Roman" w:hAnsi="Times New Roman"/>
          <w:sz w:val="24"/>
          <w:szCs w:val="24"/>
        </w:rPr>
        <w:t>,</w:t>
      </w:r>
      <w:r w:rsidR="005A5073">
        <w:rPr>
          <w:rFonts w:ascii="Times New Roman" w:hAnsi="Times New Roman"/>
          <w:sz w:val="24"/>
          <w:szCs w:val="24"/>
        </w:rPr>
        <w:t xml:space="preserve"> </w:t>
      </w:r>
      <w:r w:rsidR="00092F27">
        <w:rPr>
          <w:rFonts w:ascii="Times New Roman" w:hAnsi="Times New Roman"/>
          <w:sz w:val="24"/>
          <w:szCs w:val="24"/>
        </w:rPr>
        <w:t>chlapci ,dievčatá roč.2002-2004</w:t>
      </w:r>
      <w:r w:rsidR="005A5073">
        <w:rPr>
          <w:rFonts w:ascii="Times New Roman" w:hAnsi="Times New Roman"/>
          <w:sz w:val="24"/>
          <w:szCs w:val="24"/>
        </w:rPr>
        <w:t xml:space="preserve"> </w:t>
      </w:r>
      <w:r w:rsidR="00092F27">
        <w:rPr>
          <w:rFonts w:ascii="Times New Roman" w:hAnsi="Times New Roman"/>
          <w:sz w:val="24"/>
          <w:szCs w:val="24"/>
        </w:rPr>
        <w:t>a</w:t>
      </w:r>
      <w:r w:rsidR="005A5073">
        <w:rPr>
          <w:rFonts w:ascii="Times New Roman" w:hAnsi="Times New Roman"/>
          <w:sz w:val="24"/>
          <w:szCs w:val="24"/>
        </w:rPr>
        <w:t> </w:t>
      </w:r>
      <w:r w:rsidR="00092F27">
        <w:rPr>
          <w:rFonts w:ascii="Times New Roman" w:hAnsi="Times New Roman"/>
          <w:sz w:val="24"/>
          <w:szCs w:val="24"/>
        </w:rPr>
        <w:t>ml</w:t>
      </w:r>
      <w:r w:rsidR="005A5073">
        <w:rPr>
          <w:rFonts w:ascii="Times New Roman" w:hAnsi="Times New Roman"/>
          <w:sz w:val="24"/>
          <w:szCs w:val="24"/>
        </w:rPr>
        <w:t>.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</w:t>
      </w:r>
      <w:r w:rsidR="00D411F8">
        <w:rPr>
          <w:rFonts w:ascii="Times New Roman" w:hAnsi="Times New Roman"/>
          <w:sz w:val="24"/>
          <w:szCs w:val="24"/>
        </w:rPr>
        <w:t>dorast,</w:t>
      </w:r>
      <w:r>
        <w:rPr>
          <w:rFonts w:ascii="Times New Roman" w:hAnsi="Times New Roman"/>
          <w:sz w:val="24"/>
          <w:szCs w:val="24"/>
        </w:rPr>
        <w:tab/>
      </w:r>
      <w:r w:rsidR="00092F27">
        <w:rPr>
          <w:rFonts w:ascii="Times New Roman" w:hAnsi="Times New Roman"/>
          <w:sz w:val="24"/>
          <w:szCs w:val="24"/>
        </w:rPr>
        <w:t xml:space="preserve">dorastenky </w:t>
      </w:r>
    </w:p>
    <w:p w:rsidR="00092F27" w:rsidRDefault="00092F27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: dvojhra ml..žiaci,</w:t>
      </w:r>
      <w:r w:rsidR="00B80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ml.</w:t>
      </w:r>
      <w:r w:rsidR="00B80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žiačky rok nar.2007/2008</w:t>
      </w:r>
      <w:r w:rsidR="00B80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mladší</w:t>
      </w:r>
    </w:p>
    <w:p w:rsidR="00092F27" w:rsidRPr="00550BA8" w:rsidRDefault="005A5073" w:rsidP="00EB6D75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Kategó</w:t>
      </w:r>
      <w:r w:rsidR="00550BA8" w:rsidRPr="00550BA8">
        <w:rPr>
          <w:rFonts w:ascii="Times New Roman" w:hAnsi="Times New Roman"/>
          <w:color w:val="FF0000"/>
          <w:sz w:val="24"/>
          <w:szCs w:val="24"/>
        </w:rPr>
        <w:t>ria dorast začne s časovým posunom približne 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50BA8" w:rsidRPr="00550BA8">
        <w:rPr>
          <w:rFonts w:ascii="Times New Roman" w:hAnsi="Times New Roman"/>
          <w:color w:val="FF0000"/>
          <w:sz w:val="24"/>
          <w:szCs w:val="24"/>
        </w:rPr>
        <w:t>hod</w:t>
      </w:r>
    </w:p>
    <w:p w:rsidR="00092F27" w:rsidRDefault="00092F27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Systém súťaže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</w:t>
      </w:r>
      <w:r>
        <w:rPr>
          <w:rFonts w:ascii="Times New Roman" w:hAnsi="Times New Roman"/>
          <w:sz w:val="24"/>
          <w:szCs w:val="24"/>
          <w:u w:val="single"/>
        </w:rPr>
        <w:t xml:space="preserve">dvojhry </w:t>
      </w:r>
      <w:r>
        <w:rPr>
          <w:rFonts w:ascii="Times New Roman" w:hAnsi="Times New Roman"/>
          <w:sz w:val="24"/>
          <w:szCs w:val="24"/>
        </w:rPr>
        <w:t xml:space="preserve"> - 1. časť v skupinách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2. časť vylučovacím systémom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507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štvorhry</w:t>
      </w:r>
      <w:r>
        <w:rPr>
          <w:rFonts w:ascii="Times New Roman" w:hAnsi="Times New Roman"/>
          <w:sz w:val="24"/>
          <w:szCs w:val="24"/>
        </w:rPr>
        <w:t xml:space="preserve"> – vylučovacím systémom </w:t>
      </w:r>
    </w:p>
    <w:p w:rsidR="00DF1F8D" w:rsidRDefault="00DF1F8D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štartu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štartujú  pretekári z okresov Gelnica a</w:t>
      </w:r>
      <w:r w:rsidR="00550B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Spišská</w:t>
      </w:r>
      <w:r w:rsidR="00550BA8">
        <w:rPr>
          <w:rFonts w:ascii="Times New Roman" w:hAnsi="Times New Roman"/>
          <w:sz w:val="24"/>
          <w:szCs w:val="24"/>
        </w:rPr>
        <w:t xml:space="preserve"> Nová Ves</w:t>
      </w:r>
    </w:p>
    <w:p w:rsidR="00EB6D75" w:rsidRDefault="00EB6D75" w:rsidP="00EB6D75">
      <w:pPr>
        <w:pStyle w:val="Bezriadkovania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Nová Ves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rozpis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8.00 hod.  prezentácia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8.30 hod.  žrebovanie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9.00 hod.  zahájenie majstrovstiev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víťazi v súťažiach dvojhier získavajú pohár s titulom </w:t>
      </w:r>
    </w:p>
    <w:p w:rsidR="00EB6D75" w:rsidRDefault="003D16F5" w:rsidP="00EB6D75">
      <w:pPr>
        <w:pStyle w:val="Bezriadkovania"/>
        <w:ind w:left="3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MAJSTER SPIŠA pre rok 20</w:t>
      </w:r>
      <w:r w:rsidR="00D411F8">
        <w:rPr>
          <w:rFonts w:ascii="Times New Roman" w:hAnsi="Times New Roman"/>
          <w:sz w:val="24"/>
          <w:szCs w:val="24"/>
        </w:rPr>
        <w:t>20</w:t>
      </w:r>
      <w:r w:rsidR="00EB6D75">
        <w:rPr>
          <w:rFonts w:ascii="Times New Roman" w:hAnsi="Times New Roman"/>
          <w:sz w:val="24"/>
          <w:szCs w:val="24"/>
        </w:rPr>
        <w:t xml:space="preserve">,  medailu a diplom, pretekári na </w:t>
      </w:r>
      <w:r w:rsidR="00DF1F8D">
        <w:rPr>
          <w:rFonts w:ascii="Times New Roman" w:hAnsi="Times New Roman"/>
          <w:sz w:val="24"/>
          <w:szCs w:val="24"/>
        </w:rPr>
        <w:t>2</w:t>
      </w:r>
      <w:r w:rsidR="00EB6D75">
        <w:rPr>
          <w:rFonts w:ascii="Times New Roman" w:hAnsi="Times New Roman"/>
          <w:sz w:val="24"/>
          <w:szCs w:val="24"/>
        </w:rPr>
        <w:t xml:space="preserve">. – 3. mieste </w:t>
      </w:r>
      <w:r w:rsidR="00092F27">
        <w:rPr>
          <w:rFonts w:ascii="Times New Roman" w:hAnsi="Times New Roman"/>
          <w:sz w:val="24"/>
          <w:szCs w:val="24"/>
        </w:rPr>
        <w:t>obdržia</w:t>
      </w:r>
      <w:r w:rsidR="00DF1F8D">
        <w:rPr>
          <w:rFonts w:ascii="Times New Roman" w:hAnsi="Times New Roman"/>
          <w:sz w:val="24"/>
          <w:szCs w:val="24"/>
        </w:rPr>
        <w:t xml:space="preserve"> medailu a </w:t>
      </w:r>
      <w:r w:rsidR="00EB6D75">
        <w:rPr>
          <w:rFonts w:ascii="Times New Roman" w:hAnsi="Times New Roman"/>
          <w:sz w:val="24"/>
          <w:szCs w:val="24"/>
        </w:rPr>
        <w:t>diplom</w:t>
      </w:r>
      <w:r w:rsidR="00DF1F8D">
        <w:rPr>
          <w:rFonts w:ascii="Times New Roman" w:hAnsi="Times New Roman"/>
          <w:sz w:val="24"/>
          <w:szCs w:val="24"/>
        </w:rPr>
        <w:t>, v</w:t>
      </w:r>
      <w:r w:rsidR="00EB6D75">
        <w:rPr>
          <w:rFonts w:ascii="Times New Roman" w:hAnsi="Times New Roman"/>
          <w:sz w:val="24"/>
          <w:szCs w:val="24"/>
        </w:rPr>
        <w:t xml:space="preserve"> štvorhr</w:t>
      </w:r>
      <w:r w:rsidR="00DF1F8D">
        <w:rPr>
          <w:rFonts w:ascii="Times New Roman" w:hAnsi="Times New Roman"/>
          <w:sz w:val="24"/>
          <w:szCs w:val="24"/>
        </w:rPr>
        <w:t>ena 1.- 3. mieste medailu a diplom</w:t>
      </w:r>
      <w:r w:rsidR="00EB6D75">
        <w:rPr>
          <w:rFonts w:ascii="Times New Roman" w:hAnsi="Times New Roman"/>
          <w:sz w:val="24"/>
          <w:szCs w:val="24"/>
        </w:rPr>
        <w:t xml:space="preserve">. 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Spišská Nová Ves, </w:t>
      </w:r>
      <w:r w:rsidR="00D411F8">
        <w:rPr>
          <w:rFonts w:ascii="Times New Roman" w:hAnsi="Times New Roman"/>
          <w:sz w:val="24"/>
          <w:szCs w:val="24"/>
        </w:rPr>
        <w:t>15.1.2020</w:t>
      </w:r>
    </w:p>
    <w:p w:rsidR="000653E8" w:rsidRDefault="000653E8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0653E8" w:rsidRDefault="000653E8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0653E8" w:rsidRDefault="000653E8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Pr="000653E8" w:rsidRDefault="000653E8" w:rsidP="00EB6D7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 w:rsidR="005A5073">
        <w:rPr>
          <w:rFonts w:ascii="Times New Roman" w:hAnsi="Times New Roman"/>
          <w:sz w:val="24"/>
          <w:szCs w:val="24"/>
        </w:rPr>
        <w:t>,</w:t>
      </w:r>
      <w:r w:rsidR="00EB6D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riaditeľ turnaja</w:t>
      </w:r>
      <w:r w:rsidR="00EB6D75">
        <w:rPr>
          <w:rFonts w:ascii="Times New Roman" w:hAnsi="Times New Roman"/>
          <w:sz w:val="24"/>
          <w:szCs w:val="24"/>
        </w:rPr>
        <w:tab/>
      </w:r>
      <w:r w:rsidR="00EB6D75">
        <w:rPr>
          <w:rFonts w:ascii="Times New Roman" w:hAnsi="Times New Roman"/>
          <w:sz w:val="24"/>
          <w:szCs w:val="24"/>
        </w:rPr>
        <w:tab/>
      </w:r>
      <w:r w:rsidR="00EB6D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Oľga 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 w:rsidR="005A50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hl</w:t>
      </w:r>
      <w:r w:rsidR="005A50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rozhodca</w:t>
      </w:r>
    </w:p>
    <w:p w:rsidR="00F02399" w:rsidRPr="000653E8" w:rsidRDefault="00F02399" w:rsidP="000653E8">
      <w:pPr>
        <w:spacing w:after="0" w:line="240" w:lineRule="auto"/>
        <w:rPr>
          <w:rFonts w:ascii="Times New Roman" w:eastAsia="Calibri" w:hAnsi="Times New Roman"/>
          <w:sz w:val="24"/>
        </w:rPr>
      </w:pPr>
    </w:p>
    <w:sectPr w:rsidR="00F02399" w:rsidRPr="000653E8" w:rsidSect="0055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75"/>
    <w:rsid w:val="000355A8"/>
    <w:rsid w:val="000653E8"/>
    <w:rsid w:val="00092F27"/>
    <w:rsid w:val="003316BE"/>
    <w:rsid w:val="003D16F5"/>
    <w:rsid w:val="005351DB"/>
    <w:rsid w:val="00550BA8"/>
    <w:rsid w:val="005A5073"/>
    <w:rsid w:val="00851EC7"/>
    <w:rsid w:val="008D7F3D"/>
    <w:rsid w:val="009D5DC2"/>
    <w:rsid w:val="00AB2E71"/>
    <w:rsid w:val="00B803EF"/>
    <w:rsid w:val="00C47BF2"/>
    <w:rsid w:val="00D411F8"/>
    <w:rsid w:val="00DF1F8D"/>
    <w:rsid w:val="00EB6D75"/>
    <w:rsid w:val="00F0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D7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EB6D75"/>
    <w:rPr>
      <w:color w:val="0000FF"/>
      <w:u w:val="single"/>
    </w:rPr>
  </w:style>
  <w:style w:type="paragraph" w:styleId="Bezriadkovania">
    <w:name w:val="No Spacing"/>
    <w:uiPriority w:val="1"/>
    <w:qFormat/>
    <w:rsid w:val="00EB6D75"/>
    <w:pPr>
      <w:spacing w:after="0" w:line="240" w:lineRule="auto"/>
    </w:pPr>
    <w:rPr>
      <w:rFonts w:ascii="Calibri" w:eastAsia="Calibri" w:hAnsi="Calibri" w:cs="Times New Roman"/>
    </w:rPr>
  </w:style>
  <w:style w:type="character" w:styleId="Zvraznenie">
    <w:name w:val="Emphasis"/>
    <w:basedOn w:val="Predvolenpsmoodseku"/>
    <w:uiPriority w:val="20"/>
    <w:qFormat/>
    <w:rsid w:val="00D41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Jozef Tokarčík</cp:lastModifiedBy>
  <cp:revision>4</cp:revision>
  <cp:lastPrinted>2020-01-15T20:28:00Z</cp:lastPrinted>
  <dcterms:created xsi:type="dcterms:W3CDTF">2020-01-15T20:33:00Z</dcterms:created>
  <dcterms:modified xsi:type="dcterms:W3CDTF">2020-01-16T14:39:00Z</dcterms:modified>
</cp:coreProperties>
</file>