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1E68ED" w:rsidRPr="001E68ED" w:rsidTr="001E68ED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1E68ED" w:rsidRPr="001E68ED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29409F" w:rsidRPr="0029409F" w:rsidRDefault="0029409F" w:rsidP="0029409F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i/>
                    </w:rPr>
                  </w:pPr>
                  <w:r w:rsidRPr="0029409F"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l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a</w:t>
                  </w:r>
                  <w:r w:rsidR="004D53C6"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s</w:t>
                  </w:r>
                  <w:r w:rsidR="004D53C6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n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ý</w:t>
                  </w:r>
                  <w:r>
                    <w:rPr>
                      <w:b/>
                      <w:i/>
                    </w:rPr>
                    <w:t xml:space="preserve">   </w:t>
                  </w:r>
                  <w:r w:rsidRPr="0029409F">
                    <w:rPr>
                      <w:b/>
                      <w:i/>
                    </w:rPr>
                    <w:t xml:space="preserve"> s</w:t>
                  </w:r>
                  <w:r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o</w:t>
                  </w:r>
                  <w:r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l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n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o</w:t>
                  </w:r>
                  <w:r w:rsidR="004D53C6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e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n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i</w:t>
                  </w:r>
                  <w:r w:rsidR="004D53C6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s 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o 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v 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ý </w:t>
                  </w:r>
                  <w:r>
                    <w:rPr>
                      <w:b/>
                      <w:i/>
                    </w:rPr>
                    <w:t xml:space="preserve">   </w:t>
                  </w:r>
                  <w:r w:rsidRPr="0029409F"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ä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>z</w:t>
                  </w:r>
                  <w:r>
                    <w:rPr>
                      <w:b/>
                      <w:i/>
                    </w:rPr>
                    <w:t xml:space="preserve">   </w:t>
                  </w:r>
                  <w:r w:rsidRPr="0029409F">
                    <w:rPr>
                      <w:b/>
                      <w:i/>
                    </w:rPr>
                    <w:t>H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U</w:t>
                  </w:r>
                  <w:r>
                    <w:rPr>
                      <w:b/>
                      <w:i/>
                    </w:rPr>
                    <w:t> </w:t>
                  </w:r>
                  <w:r w:rsidRPr="0029409F"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E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N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N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29409F">
                    <w:rPr>
                      <w:b/>
                      <w:i/>
                    </w:rPr>
                    <w:t xml:space="preserve"> É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46"/>
                  </w:tblGrid>
                  <w:tr w:rsidR="001E68ED" w:rsidRPr="00D64CC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68ED" w:rsidRPr="00D64CCB" w:rsidRDefault="001E68ED">
                        <w:pPr>
                          <w:rPr>
                            <w:b/>
                          </w:rPr>
                        </w:pPr>
                        <w:r w:rsidRPr="00D64CCB">
                          <w:rPr>
                            <w:b/>
                          </w:rPr>
                          <w:t>Konečná tabuľka 5. liga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370"/>
                          <w:gridCol w:w="126"/>
                          <w:gridCol w:w="2653"/>
                          <w:gridCol w:w="299"/>
                          <w:gridCol w:w="299"/>
                          <w:gridCol w:w="210"/>
                          <w:gridCol w:w="299"/>
                          <w:gridCol w:w="126"/>
                          <w:gridCol w:w="126"/>
                          <w:gridCol w:w="718"/>
                          <w:gridCol w:w="320"/>
                        </w:tblGrid>
                        <w:tr w:rsidR="00F8520D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bookmarkStart w:id="0" w:name="top"/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ŠK Orion Belá nad Cirochou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i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i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i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293:103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63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OŠK Kamienka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229:167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52</w:t>
                              </w:r>
                            </w:p>
                          </w:tc>
                        </w:tr>
                        <w:tr w:rsidR="00F8520D" w:rsidRPr="00D64C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TTC Kochanovce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227:169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50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Kolonica - Ladomírov "A"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218:178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48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ŠK Orion Belá nad Cirochou "C"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227:169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48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Snina "C"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194:202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45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Klampo Hažín nad Cirochou "A"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206:190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43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Medzilaborce - Čertižné "A"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208:188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42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Košarovce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199:197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42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Ptičie "A"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183:213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37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Stakčín "A"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165:231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36</w:t>
                              </w:r>
                            </w:p>
                          </w:tc>
                        </w:tr>
                        <w:tr w:rsidR="006E4462" w:rsidRPr="00D64CCB" w:rsidTr="001E68E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ŠKST Humenné "D"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27:369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1E68ED" w:rsidRPr="00D64CCB" w:rsidRDefault="001E68E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21</w:t>
                              </w:r>
                            </w:p>
                            <w:p w:rsidR="00F8520D" w:rsidRPr="00D64CCB" w:rsidRDefault="00F8520D" w:rsidP="001E68E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1E68ED" w:rsidRPr="00D64CCB" w:rsidRDefault="001E68ED" w:rsidP="001E68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sk-SK"/>
                          </w:rPr>
                        </w:pPr>
                      </w:p>
                    </w:tc>
                  </w:tr>
                </w:tbl>
                <w:p w:rsidR="001E68ED" w:rsidRPr="001E68ED" w:rsidRDefault="001E68ED" w:rsidP="001E6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1E68ED" w:rsidRPr="001E68ED" w:rsidRDefault="001E68ED" w:rsidP="001E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45EB" w:rsidRPr="00B445EB" w:rsidTr="00B445EB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B445EB" w:rsidRPr="00B445EB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bookmarkEnd w:id="0"/>
                <w:p w:rsidR="00D9660B" w:rsidRPr="009B2C10" w:rsidRDefault="00D64CCB">
                  <w:pP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</w:t>
                  </w:r>
                  <w:r w:rsidR="00F8520D" w:rsidRPr="009B2C10">
                    <w:rPr>
                      <w:sz w:val="20"/>
                      <w:szCs w:val="20"/>
                    </w:rPr>
                    <w:t>ŠTK kontumuje výsledok zápasu 22.kola ŠKST Humenné „D“ -</w:t>
                  </w:r>
                  <w:r w:rsidR="00F8520D" w:rsidRPr="009B2C10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 ŠK Orion Belá nad Cirochou "C" v prospech hostí z</w:t>
                  </w:r>
                  <w:r w:rsidRPr="009B2C10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  <w:r w:rsidR="00F8520D" w:rsidRPr="009B2C10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>dôvodu</w:t>
                  </w:r>
                  <w:r w:rsidRPr="009B2C10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                                                </w:t>
                  </w:r>
                  <w:r w:rsidR="00F8520D" w:rsidRPr="009B2C10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>nenastúpenia domáceho družstva na stretnutie.</w:t>
                  </w:r>
                  <w:r w:rsidR="00F8520D" w:rsidRPr="009B2C10">
                    <w:rPr>
                      <w:sz w:val="20"/>
                      <w:szCs w:val="20"/>
                    </w:rPr>
                    <w:t xml:space="preserve"> ŠKST Humenné „D“ -</w:t>
                  </w:r>
                  <w:r w:rsidR="00F8520D" w:rsidRPr="009B2C10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 ŠK Orion Belá nad Cirochou "C" 0:18</w:t>
                  </w:r>
                  <w:r w:rsidRPr="009B2C10">
                    <w:rPr>
                      <w:rFonts w:eastAsia="Times New Roman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. </w:t>
                  </w:r>
                  <w:r w:rsidR="001E68ED" w:rsidRPr="009B2C10">
                    <w:rPr>
                      <w:rFonts w:ascii="Calibri" w:hAnsi="Calibri"/>
                      <w:sz w:val="20"/>
                      <w:szCs w:val="20"/>
                    </w:rPr>
                    <w:t>Víťaz súťaže</w:t>
                  </w:r>
                  <w:r w:rsidR="005B5679" w:rsidRPr="009B2C10">
                    <w:rPr>
                      <w:rFonts w:ascii="Calibri" w:hAnsi="Calibri"/>
                      <w:sz w:val="20"/>
                      <w:szCs w:val="20"/>
                    </w:rPr>
                    <w:t>,</w:t>
                  </w:r>
                  <w:r w:rsidR="001E68ED" w:rsidRPr="009B2C10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9B2C10">
                    <w:rPr>
                      <w:rFonts w:ascii="Calibri" w:hAnsi="Calibri"/>
                      <w:sz w:val="20"/>
                      <w:szCs w:val="20"/>
                    </w:rPr>
                    <w:t xml:space="preserve">         </w:t>
                  </w:r>
                  <w:r w:rsidR="001E68ED" w:rsidRPr="009B2C10">
                    <w:rPr>
                      <w:rFonts w:ascii="Calibri" w:hAnsi="Calibri"/>
                      <w:sz w:val="20"/>
                      <w:szCs w:val="20"/>
                    </w:rPr>
                    <w:t xml:space="preserve">družstvo </w:t>
                  </w:r>
                  <w:r w:rsidR="001E68ED" w:rsidRPr="009B2C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ŠK Orion Belá </w:t>
                  </w:r>
                  <w:r w:rsidRPr="009B2C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E68ED" w:rsidRPr="009B2C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nad Cirochou "B"</w:t>
                  </w:r>
                  <w:r w:rsidR="001E68ED" w:rsidRPr="009B2C1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 si vybojovala právo postup</w:t>
                  </w:r>
                  <w:r w:rsidRPr="009B2C1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u </w:t>
                  </w:r>
                  <w:r w:rsidR="001E68ED" w:rsidRPr="009B2C1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>do 4.ligy sk. Vihorlatská</w:t>
                  </w:r>
                  <w:r w:rsidR="009B2C1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,                                                                    </w:t>
                  </w:r>
                  <w:r w:rsidR="001E68ED" w:rsidRPr="009B2C1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družstvo </w:t>
                  </w:r>
                  <w:r w:rsidR="001E68ED" w:rsidRPr="009B2C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ŠKST Humenné “D“</w:t>
                  </w:r>
                  <w:r w:rsidR="009B2C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9B2C10" w:rsidRPr="009B2C1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sk-SK"/>
                    </w:rPr>
                    <w:t>vypadáva do 6.ligy.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99"/>
                  </w:tblGrid>
                  <w:tr w:rsidR="00B445EB" w:rsidRPr="00B445E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445EB" w:rsidRPr="00D64CCB" w:rsidRDefault="004D53C6">
                        <w:pPr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lang w:eastAsia="sk-SK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Cs/>
                            <w:color w:val="000000"/>
                            <w:lang w:eastAsia="sk-SK"/>
                          </w:rPr>
                          <w:t xml:space="preserve"> </w:t>
                        </w:r>
                        <w:r w:rsidR="00B445EB" w:rsidRPr="00D64CCB">
                          <w:rPr>
                            <w:b/>
                          </w:rPr>
                          <w:t>Konečná tabuľka 6. liga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71"/>
                          <w:gridCol w:w="126"/>
                          <w:gridCol w:w="2605"/>
                          <w:gridCol w:w="299"/>
                          <w:gridCol w:w="299"/>
                          <w:gridCol w:w="210"/>
                          <w:gridCol w:w="299"/>
                          <w:gridCol w:w="126"/>
                          <w:gridCol w:w="126"/>
                          <w:gridCol w:w="718"/>
                          <w:gridCol w:w="320"/>
                        </w:tblGrid>
                        <w:tr w:rsidR="00B445EB" w:rsidRPr="00B445E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ŠK Orion Belá nad Cirochou "D"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250:38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48</w:t>
                              </w:r>
                            </w:p>
                          </w:tc>
                        </w:tr>
                        <w:tr w:rsidR="00B445EB" w:rsidRPr="00B445EB" w:rsidTr="005B56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Dlhé nad Cirochou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178:110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42</w:t>
                              </w:r>
                            </w:p>
                          </w:tc>
                        </w:tr>
                        <w:tr w:rsidR="00B445EB" w:rsidRPr="00B445EB" w:rsidTr="00B445E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TTC Kochanovce "C"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169:119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37</w:t>
                              </w:r>
                            </w:p>
                          </w:tc>
                        </w:tr>
                        <w:tr w:rsidR="00B445EB" w:rsidRPr="00B445EB" w:rsidTr="00B445E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Košarovce "C"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160:128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34</w:t>
                              </w:r>
                            </w:p>
                          </w:tc>
                        </w:tr>
                        <w:tr w:rsidR="00B445EB" w:rsidRPr="00B445EB" w:rsidTr="00B445E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Kolonica - Ladomírov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130:158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32</w:t>
                              </w:r>
                            </w:p>
                          </w:tc>
                        </w:tr>
                        <w:tr w:rsidR="00B445EB" w:rsidRPr="00B445EB" w:rsidTr="00B445E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Klampo Hažín nad Cirochou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136:152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29</w:t>
                              </w:r>
                            </w:p>
                          </w:tc>
                        </w:tr>
                        <w:tr w:rsidR="00B445EB" w:rsidRPr="00B445EB" w:rsidTr="00B445E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Lieskovec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122:166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26</w:t>
                              </w:r>
                            </w:p>
                          </w:tc>
                        </w:tr>
                        <w:tr w:rsidR="00B445EB" w:rsidRPr="00B445EB" w:rsidTr="00B445E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Ptičie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99:189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24</w:t>
                              </w:r>
                            </w:p>
                          </w:tc>
                        </w:tr>
                        <w:tr w:rsidR="00B445EB" w:rsidRPr="00B445EB" w:rsidTr="00B445E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STO Stakčín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52:236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B445EB" w:rsidRPr="00D64CCB" w:rsidRDefault="00B445E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  <w:r w:rsidRPr="00D64CC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  <w:t>16</w:t>
                              </w:r>
                            </w:p>
                            <w:p w:rsidR="00D9660B" w:rsidRPr="00D64CCB" w:rsidRDefault="00D9660B" w:rsidP="00B445EB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4"/>
                                  <w:szCs w:val="1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B445EB" w:rsidRPr="00B445EB" w:rsidRDefault="00B445EB" w:rsidP="00B445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B445EB" w:rsidRPr="00B445EB" w:rsidRDefault="00B445EB" w:rsidP="00B445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B445EB" w:rsidRPr="00B445EB" w:rsidRDefault="00B445EB" w:rsidP="00B4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E68ED" w:rsidRPr="009B2C10" w:rsidRDefault="005B5679" w:rsidP="00D64CCB">
      <w:pPr>
        <w:spacing w:after="0" w:line="240" w:lineRule="auto"/>
        <w:ind w:firstLine="708"/>
        <w:rPr>
          <w:rFonts w:eastAsia="Times New Roman" w:cs="Times New Roman"/>
          <w:bCs/>
          <w:color w:val="000000"/>
          <w:sz w:val="20"/>
          <w:szCs w:val="20"/>
          <w:lang w:eastAsia="sk-SK"/>
        </w:rPr>
      </w:pP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 xml:space="preserve">Víťaz súťaže, družstvo </w:t>
      </w:r>
      <w:r w:rsidRPr="009B2C10">
        <w:rPr>
          <w:rFonts w:eastAsia="Times New Roman" w:cs="Times New Roman"/>
          <w:b/>
          <w:bCs/>
          <w:color w:val="000000"/>
          <w:sz w:val="20"/>
          <w:szCs w:val="20"/>
          <w:lang w:eastAsia="sk-SK"/>
        </w:rPr>
        <w:t>ŠK Orion Belá nad Cirochou "D"</w:t>
      </w: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 xml:space="preserve"> si vybojovala právo postupu do 5. ligy,</w:t>
      </w:r>
    </w:p>
    <w:p w:rsidR="005B5679" w:rsidRPr="009B2C10" w:rsidRDefault="005B5679" w:rsidP="00D64CCB">
      <w:pPr>
        <w:spacing w:after="0" w:line="240" w:lineRule="auto"/>
        <w:ind w:firstLine="708"/>
        <w:rPr>
          <w:rFonts w:eastAsia="Times New Roman" w:cs="Times New Roman"/>
          <w:bCs/>
          <w:color w:val="000000"/>
          <w:sz w:val="20"/>
          <w:szCs w:val="20"/>
          <w:lang w:eastAsia="sk-SK"/>
        </w:rPr>
      </w:pP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 xml:space="preserve">Družstvo na 2. mieste </w:t>
      </w:r>
      <w:r w:rsidRPr="009B2C10">
        <w:rPr>
          <w:rFonts w:eastAsia="Times New Roman" w:cs="Times New Roman"/>
          <w:b/>
          <w:bCs/>
          <w:color w:val="000000"/>
          <w:sz w:val="20"/>
          <w:szCs w:val="20"/>
          <w:lang w:eastAsia="sk-SK"/>
        </w:rPr>
        <w:t>STO Dlhé nad Cirochou "B"</w:t>
      </w: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 xml:space="preserve"> si taktiež vybojovalo právo štartu v 5. lige.</w:t>
      </w:r>
    </w:p>
    <w:p w:rsidR="004D53C6" w:rsidRPr="009B2C10" w:rsidRDefault="004D53C6" w:rsidP="005B5679">
      <w:p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sk-SK"/>
        </w:rPr>
      </w:pPr>
    </w:p>
    <w:p w:rsidR="004357A2" w:rsidRPr="009B2C10" w:rsidRDefault="004D53C6" w:rsidP="00D64CCB">
      <w:pPr>
        <w:spacing w:after="0" w:line="240" w:lineRule="auto"/>
        <w:ind w:firstLine="708"/>
        <w:rPr>
          <w:rFonts w:eastAsia="Times New Roman" w:cs="Times New Roman"/>
          <w:bCs/>
          <w:color w:val="000000"/>
          <w:sz w:val="20"/>
          <w:szCs w:val="20"/>
          <w:lang w:eastAsia="sk-SK"/>
        </w:rPr>
      </w:pPr>
      <w:r w:rsidRPr="009B2C10">
        <w:rPr>
          <w:rFonts w:eastAsia="Times New Roman" w:cs="Times New Roman"/>
          <w:b/>
          <w:bCs/>
          <w:color w:val="000000"/>
          <w:sz w:val="20"/>
          <w:szCs w:val="20"/>
          <w:lang w:eastAsia="sk-SK"/>
        </w:rPr>
        <w:t>Pokuty:</w:t>
      </w: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 xml:space="preserve"> </w:t>
      </w:r>
    </w:p>
    <w:p w:rsidR="004D53C6" w:rsidRPr="009B2C10" w:rsidRDefault="004D53C6" w:rsidP="00D64CCB">
      <w:pPr>
        <w:spacing w:after="0" w:line="240" w:lineRule="auto"/>
        <w:ind w:firstLine="708"/>
        <w:rPr>
          <w:rFonts w:eastAsia="Times New Roman" w:cs="Times New Roman"/>
          <w:bCs/>
          <w:color w:val="000000"/>
          <w:sz w:val="20"/>
          <w:szCs w:val="20"/>
          <w:lang w:eastAsia="sk-SK"/>
        </w:rPr>
      </w:pP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ŠKST Humenné - prvé nenastúpenie na stretnutie</w:t>
      </w:r>
      <w:r w:rsidR="002F0E7E"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 xml:space="preserve"> 22. k</w:t>
      </w:r>
      <w:r w:rsidR="00D9660B"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ola</w:t>
      </w: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.</w:t>
      </w:r>
      <w:r w:rsidR="004357A2"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..............</w:t>
      </w: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...</w:t>
      </w:r>
      <w:r w:rsidR="002F0E7E"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..............</w:t>
      </w:r>
      <w:r w:rsidR="00D9660B"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........</w:t>
      </w:r>
      <w:r w:rsidR="002F0E7E"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.</w:t>
      </w: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..15€</w:t>
      </w:r>
    </w:p>
    <w:p w:rsidR="002F0E7E" w:rsidRPr="009B2C10" w:rsidRDefault="002F0E7E" w:rsidP="00D64CCB">
      <w:pPr>
        <w:spacing w:after="0" w:line="240" w:lineRule="auto"/>
        <w:ind w:firstLine="708"/>
        <w:rPr>
          <w:rFonts w:eastAsia="Times New Roman" w:cs="Times New Roman"/>
          <w:bCs/>
          <w:color w:val="000000"/>
          <w:sz w:val="20"/>
          <w:szCs w:val="20"/>
          <w:lang w:eastAsia="sk-SK"/>
        </w:rPr>
      </w:pP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 xml:space="preserve">STO Medzilaborce – Čertižné „A“ – neumiestnenie </w:t>
      </w:r>
      <w:r w:rsidR="00D9660B"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fotografie zo stretnutia 14.kola..</w:t>
      </w:r>
      <w:r w:rsidRPr="009B2C10">
        <w:rPr>
          <w:rFonts w:eastAsia="Times New Roman" w:cs="Times New Roman"/>
          <w:bCs/>
          <w:color w:val="000000"/>
          <w:sz w:val="20"/>
          <w:szCs w:val="20"/>
          <w:lang w:eastAsia="sk-SK"/>
        </w:rPr>
        <w:t>...10€</w:t>
      </w:r>
    </w:p>
    <w:p w:rsidR="007178B6" w:rsidRPr="009B2C10" w:rsidRDefault="007178B6" w:rsidP="002F0E7E">
      <w:p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sk-SK"/>
        </w:rPr>
      </w:pPr>
    </w:p>
    <w:p w:rsidR="00D64CCB" w:rsidRPr="009B2C10" w:rsidRDefault="00D64CCB" w:rsidP="002F0E7E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sk-SK"/>
        </w:rPr>
      </w:pPr>
    </w:p>
    <w:p w:rsidR="007178B6" w:rsidRPr="00D64CCB" w:rsidRDefault="007178B6" w:rsidP="002F0E7E">
      <w:pPr>
        <w:spacing w:after="0" w:line="240" w:lineRule="auto"/>
        <w:rPr>
          <w:rFonts w:eastAsia="Times New Roman" w:cs="Times New Roman"/>
          <w:b/>
          <w:bCs/>
          <w:color w:val="000000"/>
          <w:sz w:val="18"/>
          <w:szCs w:val="18"/>
          <w:lang w:eastAsia="sk-SK"/>
        </w:rPr>
      </w:pPr>
      <w:r w:rsidRPr="00D64CCB">
        <w:rPr>
          <w:rFonts w:eastAsia="Times New Roman" w:cs="Times New Roman"/>
          <w:b/>
          <w:bCs/>
          <w:color w:val="000000"/>
          <w:sz w:val="18"/>
          <w:szCs w:val="18"/>
          <w:lang w:eastAsia="sk-SK"/>
        </w:rPr>
        <w:t>Zmeny v riadení oblastných súťaží 5.líg od sezóny 2019/20</w:t>
      </w:r>
    </w:p>
    <w:p w:rsidR="007178B6" w:rsidRPr="009B2C10" w:rsidRDefault="007178B6" w:rsidP="007178B6">
      <w:pPr>
        <w:pStyle w:val="Normlnywebov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/>
          <w:color w:val="1D2129"/>
          <w:sz w:val="20"/>
          <w:szCs w:val="20"/>
        </w:rPr>
      </w:pPr>
      <w:r w:rsidRPr="00D64CCB">
        <w:rPr>
          <w:rFonts w:asciiTheme="minorHAnsi" w:hAnsiTheme="minorHAnsi"/>
          <w:color w:val="1D2129"/>
          <w:sz w:val="18"/>
          <w:szCs w:val="18"/>
        </w:rPr>
        <w:t xml:space="preserve"> </w:t>
      </w:r>
      <w:r w:rsidRPr="009B2C10">
        <w:rPr>
          <w:rFonts w:asciiTheme="minorHAnsi" w:hAnsiTheme="minorHAnsi"/>
          <w:color w:val="1D2129"/>
          <w:sz w:val="20"/>
          <w:szCs w:val="20"/>
        </w:rPr>
        <w:t>(Zo zápisnice VV VsSTZ č. 2/2019 zo dňa 8. apríla 2019)</w:t>
      </w:r>
      <w:r w:rsidRPr="009B2C10">
        <w:rPr>
          <w:rFonts w:asciiTheme="minorHAnsi" w:hAnsiTheme="minorHAnsi"/>
          <w:color w:val="1D2129"/>
          <w:sz w:val="20"/>
          <w:szCs w:val="20"/>
        </w:rPr>
        <w:br/>
        <w:t xml:space="preserve">"Predseda ŠTK VvSTZ informoval </w:t>
      </w:r>
      <w:r w:rsidR="00E67080" w:rsidRPr="009B2C10">
        <w:rPr>
          <w:rFonts w:asciiTheme="minorHAnsi" w:hAnsiTheme="minorHAnsi"/>
          <w:color w:val="1D2129"/>
          <w:sz w:val="20"/>
          <w:szCs w:val="20"/>
        </w:rPr>
        <w:t xml:space="preserve">a </w:t>
      </w:r>
      <w:r w:rsidRPr="009B2C10">
        <w:rPr>
          <w:rFonts w:asciiTheme="minorHAnsi" w:hAnsiTheme="minorHAnsi"/>
          <w:color w:val="1D2129"/>
          <w:sz w:val="20"/>
          <w:szCs w:val="20"/>
        </w:rPr>
        <w:t>upozornil na to, že od súťažného ročníka 2019/2020 budú za oficiálne postupové súťaže do súťaží VsSTZ /do 4. ligy/ uznané iba piate ligy, v ktorých každý hráč zapísaný </w:t>
      </w:r>
      <w:r w:rsidRPr="009B2C10">
        <w:rPr>
          <w:rStyle w:val="textexposedshow"/>
          <w:rFonts w:asciiTheme="minorHAnsi" w:hAnsiTheme="minorHAnsi"/>
          <w:color w:val="1D2129"/>
          <w:sz w:val="20"/>
          <w:szCs w:val="20"/>
        </w:rPr>
        <w:t>na súpiske každého družstva musí mať platnú registráciu SSTZ. V opačnom prípade bude celá táto súťaž /5. liga/ nepostupovou súťažou. Je potrebné na to opätovne upozorniť predsedov ObSTZ a OSTZ. Zároveň sa navrhlo, aby všetky piate ligy mali svoj vlastný výsledkový servis na jednom mieste, a to pinec.sk, s tým, že v ročníku 2019/2020 to bude na náklady VsSTZ. Predseda ŠTK sa zároveň poveruje rokovaním s p. Szarvašom o tejto skutočnosti."</w:t>
      </w:r>
    </w:p>
    <w:p w:rsidR="002F0E7E" w:rsidRPr="009B2C10" w:rsidRDefault="00863741" w:rsidP="00D64CCB">
      <w:pPr>
        <w:pStyle w:val="Normlnywebov"/>
        <w:shd w:val="clear" w:color="auto" w:fill="FFFFFF"/>
        <w:spacing w:before="0" w:beforeAutospacing="0" w:after="90" w:afterAutospacing="0"/>
        <w:rPr>
          <w:bCs/>
          <w:color w:val="000000"/>
          <w:sz w:val="20"/>
          <w:szCs w:val="20"/>
        </w:rPr>
      </w:pPr>
      <w:r w:rsidRPr="009B2C10">
        <w:rPr>
          <w:rFonts w:asciiTheme="minorHAnsi" w:hAnsiTheme="minorHAnsi"/>
          <w:color w:val="1D2129"/>
          <w:sz w:val="20"/>
          <w:szCs w:val="20"/>
        </w:rPr>
        <w:t>ŠTK ObSTZ to</w:t>
      </w:r>
      <w:r w:rsidR="00DD4398" w:rsidRPr="009B2C10">
        <w:rPr>
          <w:rFonts w:asciiTheme="minorHAnsi" w:hAnsiTheme="minorHAnsi"/>
          <w:color w:val="1D2129"/>
          <w:sz w:val="20"/>
          <w:szCs w:val="20"/>
        </w:rPr>
        <w:t>to rozhodnutie</w:t>
      </w:r>
      <w:r w:rsidR="00E67080" w:rsidRPr="009B2C10">
        <w:rPr>
          <w:rFonts w:asciiTheme="minorHAnsi" w:hAnsiTheme="minorHAnsi"/>
          <w:color w:val="1D2129"/>
          <w:sz w:val="20"/>
          <w:szCs w:val="20"/>
        </w:rPr>
        <w:t xml:space="preserve"> rešpektuje a p</w:t>
      </w:r>
      <w:r w:rsidR="007178B6" w:rsidRPr="009B2C10">
        <w:rPr>
          <w:rFonts w:asciiTheme="minorHAnsi" w:hAnsiTheme="minorHAnsi"/>
          <w:color w:val="1D2129"/>
          <w:sz w:val="20"/>
          <w:szCs w:val="20"/>
        </w:rPr>
        <w:t>reto</w:t>
      </w:r>
      <w:r w:rsidR="00E67080" w:rsidRPr="009B2C10">
        <w:rPr>
          <w:rFonts w:asciiTheme="minorHAnsi" w:hAnsiTheme="minorHAnsi"/>
          <w:color w:val="1D2129"/>
          <w:sz w:val="20"/>
          <w:szCs w:val="20"/>
        </w:rPr>
        <w:t xml:space="preserve"> nariaďuje vedúcim družstiev, aby </w:t>
      </w:r>
      <w:r w:rsidR="007178B6" w:rsidRPr="009B2C10">
        <w:rPr>
          <w:rFonts w:asciiTheme="minorHAnsi" w:hAnsiTheme="minorHAnsi"/>
          <w:color w:val="1D2129"/>
          <w:sz w:val="20"/>
          <w:szCs w:val="20"/>
        </w:rPr>
        <w:t xml:space="preserve"> v čo najkratšom možnom čase (najneskôr do 31.mája) oznámili svoj zámer pôsobenia v 5.lige a spl</w:t>
      </w:r>
      <w:r w:rsidR="00E67080" w:rsidRPr="009B2C10">
        <w:rPr>
          <w:rFonts w:asciiTheme="minorHAnsi" w:hAnsiTheme="minorHAnsi"/>
          <w:color w:val="1D2129"/>
          <w:sz w:val="20"/>
          <w:szCs w:val="20"/>
        </w:rPr>
        <w:t xml:space="preserve">nením hore uvedených podmienok pre štart v 5. lige v sezóne 2019/20. </w:t>
      </w:r>
      <w:r w:rsidR="007178B6" w:rsidRPr="009B2C10">
        <w:rPr>
          <w:rFonts w:asciiTheme="minorHAnsi" w:hAnsiTheme="minorHAnsi"/>
          <w:color w:val="1D2129"/>
          <w:sz w:val="20"/>
          <w:szCs w:val="20"/>
        </w:rPr>
        <w:br/>
        <w:t>Alebo v opačnom prípade potvrdili svoju účas</w:t>
      </w:r>
      <w:r w:rsidR="00E67080" w:rsidRPr="009B2C10">
        <w:rPr>
          <w:rFonts w:asciiTheme="minorHAnsi" w:hAnsiTheme="minorHAnsi"/>
          <w:color w:val="1D2129"/>
          <w:sz w:val="20"/>
          <w:szCs w:val="20"/>
        </w:rPr>
        <w:t>ť</w:t>
      </w:r>
      <w:r w:rsidR="007178B6" w:rsidRPr="009B2C10">
        <w:rPr>
          <w:rFonts w:asciiTheme="minorHAnsi" w:hAnsiTheme="minorHAnsi"/>
          <w:color w:val="1D2129"/>
          <w:sz w:val="20"/>
          <w:szCs w:val="20"/>
        </w:rPr>
        <w:t xml:space="preserve"> v budúcom ročníku v 6.lige bez nutnosti registrácie na SSTZ.</w:t>
      </w:r>
      <w:r w:rsidR="00E67080" w:rsidRPr="009B2C10">
        <w:rPr>
          <w:rFonts w:asciiTheme="minorHAnsi" w:hAnsiTheme="minorHAnsi"/>
          <w:color w:val="1D2129"/>
          <w:sz w:val="20"/>
          <w:szCs w:val="20"/>
        </w:rPr>
        <w:t xml:space="preserve"> </w:t>
      </w:r>
      <w:r w:rsidR="00C61082" w:rsidRPr="009B2C10">
        <w:rPr>
          <w:rFonts w:asciiTheme="minorHAnsi" w:hAnsiTheme="minorHAnsi"/>
          <w:b/>
          <w:color w:val="1D2129"/>
          <w:sz w:val="20"/>
          <w:szCs w:val="20"/>
        </w:rPr>
        <w:t xml:space="preserve">Kontakt: </w:t>
      </w:r>
      <w:r w:rsidR="00C61082" w:rsidRPr="009B2C10">
        <w:rPr>
          <w:b/>
          <w:sz w:val="20"/>
          <w:szCs w:val="20"/>
        </w:rPr>
        <w:t>obstz.he@gmail.com</w:t>
      </w:r>
    </w:p>
    <w:sectPr w:rsidR="002F0E7E" w:rsidRPr="009B2C10" w:rsidSect="00D64C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38" w:rsidRDefault="00012138" w:rsidP="00D9660B">
      <w:pPr>
        <w:spacing w:after="0" w:line="240" w:lineRule="auto"/>
      </w:pPr>
      <w:r>
        <w:separator/>
      </w:r>
    </w:p>
  </w:endnote>
  <w:endnote w:type="continuationSeparator" w:id="1">
    <w:p w:rsidR="00012138" w:rsidRDefault="00012138" w:rsidP="00D9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38" w:rsidRDefault="00012138" w:rsidP="00D9660B">
      <w:pPr>
        <w:spacing w:after="0" w:line="240" w:lineRule="auto"/>
      </w:pPr>
      <w:r>
        <w:separator/>
      </w:r>
    </w:p>
  </w:footnote>
  <w:footnote w:type="continuationSeparator" w:id="1">
    <w:p w:rsidR="00012138" w:rsidRDefault="00012138" w:rsidP="00D9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ED"/>
    <w:rsid w:val="00012138"/>
    <w:rsid w:val="00062602"/>
    <w:rsid w:val="00097A6C"/>
    <w:rsid w:val="001B5C5A"/>
    <w:rsid w:val="001E3C62"/>
    <w:rsid w:val="001E54A1"/>
    <w:rsid w:val="001E68ED"/>
    <w:rsid w:val="0029409F"/>
    <w:rsid w:val="002D609B"/>
    <w:rsid w:val="002F0E7E"/>
    <w:rsid w:val="003D2B56"/>
    <w:rsid w:val="004357A2"/>
    <w:rsid w:val="004D53C6"/>
    <w:rsid w:val="005B5679"/>
    <w:rsid w:val="006E4462"/>
    <w:rsid w:val="007178B6"/>
    <w:rsid w:val="00863741"/>
    <w:rsid w:val="008D6A0C"/>
    <w:rsid w:val="009B2C10"/>
    <w:rsid w:val="009F1581"/>
    <w:rsid w:val="00A60BD8"/>
    <w:rsid w:val="00B445EB"/>
    <w:rsid w:val="00B60292"/>
    <w:rsid w:val="00C61082"/>
    <w:rsid w:val="00CF36D7"/>
    <w:rsid w:val="00D64CCB"/>
    <w:rsid w:val="00D9660B"/>
    <w:rsid w:val="00DD4398"/>
    <w:rsid w:val="00DD5FF3"/>
    <w:rsid w:val="00DE3F17"/>
    <w:rsid w:val="00E67080"/>
    <w:rsid w:val="00EB2A8B"/>
    <w:rsid w:val="00F8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2A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9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9660B"/>
  </w:style>
  <w:style w:type="paragraph" w:styleId="Pta">
    <w:name w:val="footer"/>
    <w:basedOn w:val="Normlny"/>
    <w:link w:val="PtaChar"/>
    <w:uiPriority w:val="99"/>
    <w:semiHidden/>
    <w:unhideWhenUsed/>
    <w:rsid w:val="00D9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9660B"/>
  </w:style>
  <w:style w:type="paragraph" w:styleId="Normlnywebov">
    <w:name w:val="Normal (Web)"/>
    <w:basedOn w:val="Normlny"/>
    <w:uiPriority w:val="99"/>
    <w:unhideWhenUsed/>
    <w:rsid w:val="0071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exposedshow">
    <w:name w:val="text_exposed_show"/>
    <w:basedOn w:val="Predvolenpsmoodseku"/>
    <w:rsid w:val="00717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Laverna</dc:creator>
  <cp:lastModifiedBy>Laverna</cp:lastModifiedBy>
  <cp:revision>15</cp:revision>
  <dcterms:created xsi:type="dcterms:W3CDTF">2019-05-15T13:02:00Z</dcterms:created>
  <dcterms:modified xsi:type="dcterms:W3CDTF">2019-05-23T11:14:00Z</dcterms:modified>
</cp:coreProperties>
</file>