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89" w:rsidRDefault="00001E89"/>
    <w:tbl>
      <w:tblPr>
        <w:tblW w:w="93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20"/>
        <w:gridCol w:w="2200"/>
        <w:gridCol w:w="3040"/>
        <w:gridCol w:w="825"/>
        <w:gridCol w:w="820"/>
        <w:gridCol w:w="820"/>
        <w:gridCol w:w="1020"/>
      </w:tblGrid>
      <w:tr w:rsidR="004E067D" w:rsidRPr="004E067D" w:rsidTr="004E067D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067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</w:t>
            </w:r>
            <w:r w:rsidRPr="004E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Oblastný stolnotenisový zväz Michalovce - športovo technická komisia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67D" w:rsidRPr="004E067D" w:rsidTr="004E067D">
        <w:trPr>
          <w:trHeight w:val="1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67D" w:rsidRPr="004E067D" w:rsidTr="004E067D">
        <w:trPr>
          <w:trHeight w:val="315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Úspešnosť jednotlivcov-</w:t>
            </w:r>
            <w:r w:rsidRPr="004E0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5.liga mužov Michalovsko-sobranecká</w:t>
            </w: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 15.kole sezóny 2015/2016</w:t>
            </w:r>
          </w:p>
        </w:tc>
      </w:tr>
      <w:tr w:rsidR="004E067D" w:rsidRPr="004E067D" w:rsidTr="004E067D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Klasifikovaní hráči - viac ako 60% odohraných zápasov: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67D" w:rsidRPr="004E067D" w:rsidTr="004E067D">
        <w:trPr>
          <w:trHeight w:val="2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67D" w:rsidRPr="004E067D" w:rsidTr="004E067D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99026F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02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P.č</w:t>
            </w:r>
            <w:proofErr w:type="spellEnd"/>
            <w:r w:rsidRPr="009902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99026F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2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Hráč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99026F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02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Klub-oddiel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99026F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2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Zápasy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99026F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2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Výhry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99026F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2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Prehry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99026F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2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%-</w:t>
            </w:r>
            <w:proofErr w:type="spellStart"/>
            <w:r w:rsidRPr="009902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úsp</w:t>
            </w:r>
            <w:proofErr w:type="spellEnd"/>
            <w:r w:rsidRPr="009902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Astrab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Jaroslav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 Stretavka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Čuri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Branislav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 STO Úbrež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89.58%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Kondáš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Peter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STK Kaluža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88.33%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Luco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Radoslav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 Stretavka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87.76%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Červenák Viliam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OKST Budkovce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87.72%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Riebesam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Norbert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STK Kaluža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Sokologorský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Jozef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Šírava Lúčky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86.27%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Mrug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Ladislav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Šírava Lúčky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86.05%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Šarocký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 Stretavka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84.09%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Kostovčík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Martin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ŠKST Michalovce "E"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81.13%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Sekletár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Ladislav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Šírava Lúčky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80.85%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Hajaš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Marcel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Pivnica Orechová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80.43%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Jendželovský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Marián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obec Tušická Nová Ves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78.33%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Soos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Mikuláš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ŠKST Michalovce "E"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76.19%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Petrík Peter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Falkušovce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Matej Ján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ŠKST Michalovce "E"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74.07%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Fecák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Lukáš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STK Kaluža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72.50%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Bašar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Milan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ŠKST Michalovce "E"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Levický Michal st.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Pivnica Orechová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Marcinčák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Miloš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 Stretavka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71.74%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Kostrej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Ján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OŠK Blatná Polianka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Leško Marek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OKST Dúbravka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64.41%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Havrila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František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TTC Vojany </w:t>
            </w: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Tigers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"B"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64.10%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Vinc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Martin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OŠK Blatná Polianka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61.54%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Svoboda Miroslav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 STO Úbrež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Lešo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Martin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Pivnica Orechová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Minda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Kamil ml.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Sliepkovce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58.93%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Sorokáč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Štefan st.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STK Kaluža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58.49%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Laci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Patrik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Pivnica Orechová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57.89%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Rakovský Imrich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 STO Úbrež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57.63%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Vinc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Ján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OŠK Blatná Polianka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56.82%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Eliáš Peter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Falkušovce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53.33%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Levický Michal ml.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Pivnica Orechová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52.38%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Komarik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Jozef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OŠK Blatná Polianka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52.08%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Marjov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Ľubomír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obec Tušická Nová Ves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51.72%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Horňák Marek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OKST Budkovce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48.15%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Horňák Jozef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OKST Budkovce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47.50%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Minda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Kamil st.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Sliepkovce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46.67%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Ivan Peter st.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obec Tušická Nová Ves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46.55%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Hreščák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Michal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 Porostov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44.64%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 Arpád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Beša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Varga Vojtech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TTC Vojany </w:t>
            </w: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Tigers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"B"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43.18%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Frenák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Alexander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Falkušovce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39.13%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Eľko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Štefan st.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OKST Dúbravka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38.60%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Kalaj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Milan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Šírava Lúčky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38.46%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Köblöš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Attila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MKST Veľké Kapušany "C"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36.36%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Svoboda Vincent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 STO Úbrež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35.85%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Nameš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Štefan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Sliepkovce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Matysko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Ján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obec Tušická Nová Ves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32.61%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Pinkovský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Miroslav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 Porostov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32.14%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Longa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Jozef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 Porostov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Lengyel Alexander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TTC Vojany </w:t>
            </w: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Tigers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"B"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Tkáč Slavomír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OKST Budkovce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Hreščák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Miroslav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 Porostov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Lukáč Peter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Beša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Vojtko </w:t>
            </w: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Gábor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Beša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Vargovčík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Ján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Beša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13.79%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Štim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Ján ml.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MKST Veľké Kapušany "C"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9.80%</w:t>
            </w:r>
          </w:p>
        </w:tc>
      </w:tr>
    </w:tbl>
    <w:p w:rsidR="006F64CC" w:rsidRDefault="006F64CC"/>
    <w:p w:rsidR="004E067D" w:rsidRDefault="004E067D"/>
    <w:tbl>
      <w:tblPr>
        <w:tblW w:w="93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20"/>
        <w:gridCol w:w="2200"/>
        <w:gridCol w:w="3040"/>
        <w:gridCol w:w="820"/>
        <w:gridCol w:w="820"/>
        <w:gridCol w:w="820"/>
        <w:gridCol w:w="1020"/>
      </w:tblGrid>
      <w:tr w:rsidR="004E067D" w:rsidRPr="004E067D" w:rsidTr="004E067D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067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</w:t>
            </w:r>
            <w:r w:rsidRPr="004E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Oblastný stolnotenisový zväz Michalovce - športovo technická komisia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67D" w:rsidRPr="004E067D" w:rsidTr="004E067D">
        <w:trPr>
          <w:trHeight w:val="1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67D" w:rsidRPr="004E067D" w:rsidTr="004E067D">
        <w:trPr>
          <w:trHeight w:val="315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Úspešnosť jednotlivcov-</w:t>
            </w:r>
            <w:r w:rsidRPr="004E0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5.liga mužov Michalovsko-sobranecká</w:t>
            </w: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 15.kole sezóny 2015/2016</w:t>
            </w:r>
          </w:p>
        </w:tc>
      </w:tr>
      <w:tr w:rsidR="004E067D" w:rsidRPr="004E067D" w:rsidTr="004E067D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Neklasifikovaní hráči - menej ako 60% odohraných zápasov: 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67D" w:rsidRPr="004E067D" w:rsidTr="004E067D">
        <w:trPr>
          <w:trHeight w:val="1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067D" w:rsidRPr="004E067D" w:rsidTr="004E067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E067D">
              <w:rPr>
                <w:rFonts w:ascii="Calibri" w:eastAsia="Times New Roman" w:hAnsi="Calibri" w:cs="Calibri"/>
                <w:b/>
                <w:bCs/>
                <w:color w:val="000000"/>
              </w:rPr>
              <w:t>P.č</w:t>
            </w:r>
            <w:proofErr w:type="spellEnd"/>
            <w:r w:rsidRPr="004E067D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67D">
              <w:rPr>
                <w:rFonts w:ascii="Calibri" w:eastAsia="Times New Roman" w:hAnsi="Calibri" w:cs="Calibri"/>
                <w:b/>
                <w:bCs/>
                <w:color w:val="000000"/>
              </w:rPr>
              <w:t>Hráč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E067D">
              <w:rPr>
                <w:rFonts w:ascii="Calibri" w:eastAsia="Times New Roman" w:hAnsi="Calibri" w:cs="Calibri"/>
                <w:b/>
                <w:bCs/>
                <w:color w:val="000000"/>
              </w:rPr>
              <w:t>Klub-oddiel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67D">
              <w:rPr>
                <w:rFonts w:ascii="Calibri" w:eastAsia="Times New Roman" w:hAnsi="Calibri" w:cs="Calibri"/>
                <w:b/>
                <w:bCs/>
                <w:color w:val="000000"/>
              </w:rPr>
              <w:t>Zápasy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67D">
              <w:rPr>
                <w:rFonts w:ascii="Calibri" w:eastAsia="Times New Roman" w:hAnsi="Calibri" w:cs="Calibri"/>
                <w:b/>
                <w:bCs/>
                <w:color w:val="000000"/>
              </w:rPr>
              <w:t>Výhry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67D">
              <w:rPr>
                <w:rFonts w:ascii="Calibri" w:eastAsia="Times New Roman" w:hAnsi="Calibri" w:cs="Calibri"/>
                <w:b/>
                <w:bCs/>
                <w:color w:val="000000"/>
              </w:rPr>
              <w:t>Prehry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67D">
              <w:rPr>
                <w:rFonts w:ascii="Calibri" w:eastAsia="Times New Roman" w:hAnsi="Calibri" w:cs="Calibri"/>
                <w:b/>
                <w:bCs/>
                <w:color w:val="000000"/>
              </w:rPr>
              <w:t>%-</w:t>
            </w:r>
            <w:proofErr w:type="spellStart"/>
            <w:r w:rsidRPr="004E067D">
              <w:rPr>
                <w:rFonts w:ascii="Calibri" w:eastAsia="Times New Roman" w:hAnsi="Calibri" w:cs="Calibri"/>
                <w:b/>
                <w:bCs/>
                <w:color w:val="000000"/>
              </w:rPr>
              <w:t>úsp</w:t>
            </w:r>
            <w:proofErr w:type="spellEnd"/>
            <w:r w:rsidRPr="004E067D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Lugoš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Peter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ŠKST Michalovce "E"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Havrila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Dominik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MKST Veľké Kapušany "C"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83.33%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Mištanič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Štefan ml.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OKST Budkovce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83.33%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Salaky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Martin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MKST Veľké Kapušany "C"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81.82%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Papcún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ŠKST Michalovce "E"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75.86%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Gecko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Peter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Pivnica Orechová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72.22%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Pivarník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Róbert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OKST Budkovce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58.33%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Štefanič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Gabriel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 STO Úbrež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56.25%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Zemánek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Tomáš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 Stretavka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53.85%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Štefančík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Anton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ŠKST Michalovce "E"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Meňovčík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Imrich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ŠKST Michalovce "E"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Králik Peter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STK Kaluža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45.16%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 Michal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Falkušovce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41.18%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Halecký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Dominik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OKST Dúbravka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Jakab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Szabolcs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MKST Veľké Kapušany "C"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33.33%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Dekány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Radoslav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Falkušovce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32.35%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Kmec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Filip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MKST Veľké Kapušany "C"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32.14%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Kravec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Ján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Sliepkovce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29.41%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Filip Ján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TTC Vojany </w:t>
            </w: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Tigers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"B"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28.57%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Sidor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Jaroslav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 Stretavka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28.57%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Gyüre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Ladislav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TTC Vojany </w:t>
            </w: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Tigers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"B"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26.47%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Bačová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OŠK Blatná Polianka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Rejta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Michal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OKST Dúbravka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Pinkovský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Erik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OŠK Blatná Polianka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Gorej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Milan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 Porostov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Kurej Peter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OKST Dúbravka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Kalaj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Dušan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Šírava Lúčky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Vargovčík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Erik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MKST Veľké Kapušany "C"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18.18%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Bliščák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Fridrich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Sliepkovce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Gyüre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Michal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TTC Vojany </w:t>
            </w: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Tigers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"B"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Popeľášová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Zuzka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 Stretavka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Mórik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Alexander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TTC Vojany </w:t>
            </w: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Tigers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"B"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Bréda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Miroslav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OKST Budkovce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15.38%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Leško Richard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OKST Dúbravka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Šogan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Marián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TTC Vojany </w:t>
            </w: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Tigers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"B"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Palinský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Štefan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TTC Vojany </w:t>
            </w: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Tigers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"B"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Tomko Ľubo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 Stretavka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Vasiľ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Milan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Šírava Lúčky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Fotopulos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Jotis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MKST Veľké Kapušany "C"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Ilinjo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Tomáš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Šírava Lúčky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9.09%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Štefan Václav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Falkušovce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Sabol Martin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Sliepkovce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Kanči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Miroslav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Falkušovce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5.56%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Geľatič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Kristián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Pivnica Orechová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Pallai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Gabriel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Beša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Semjan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obec Tušická Nová Ves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Titka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Attila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Beša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Hreščák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Martin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 Porostov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Lukáč Milan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 STO Úbrež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0.00%</w:t>
            </w:r>
          </w:p>
        </w:tc>
      </w:tr>
      <w:tr w:rsidR="004E067D" w:rsidRPr="004E067D" w:rsidTr="004E067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Adam Ivo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Sliepkovce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0.00%</w:t>
            </w:r>
          </w:p>
        </w:tc>
      </w:tr>
      <w:tr w:rsidR="004E067D" w:rsidRPr="004E067D" w:rsidTr="004E067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Kočiš Jakub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obec Tušická Nová Ves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0.00%</w:t>
            </w:r>
          </w:p>
        </w:tc>
      </w:tr>
      <w:tr w:rsidR="004E067D" w:rsidRPr="004E067D" w:rsidTr="004E067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Mištanič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Štefan st.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OKST Budkovce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0.00%</w:t>
            </w:r>
          </w:p>
        </w:tc>
      </w:tr>
      <w:tr w:rsidR="004E067D" w:rsidRPr="004E067D" w:rsidTr="004E067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Hujdič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Marcel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OŠK Blatná Polianka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0.00%</w:t>
            </w:r>
          </w:p>
        </w:tc>
      </w:tr>
      <w:tr w:rsidR="004E067D" w:rsidRPr="004E067D" w:rsidTr="004E067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Čižmarik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Peter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obec Tušická Nová Ves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0.00%</w:t>
            </w:r>
          </w:p>
        </w:tc>
      </w:tr>
      <w:tr w:rsidR="004E067D" w:rsidRPr="004E067D" w:rsidTr="004E067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Sokologorský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Jakub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 Šírava Lúčky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0.00%</w:t>
            </w:r>
          </w:p>
        </w:tc>
      </w:tr>
      <w:tr w:rsidR="004E067D" w:rsidRPr="004E067D" w:rsidTr="004E067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Šalamon</w:t>
            </w:r>
            <w:proofErr w:type="spellEnd"/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Ondrej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OKST Dúbravka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7D" w:rsidRPr="004E067D" w:rsidRDefault="004E067D" w:rsidP="004E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0.00%</w:t>
            </w:r>
          </w:p>
        </w:tc>
      </w:tr>
    </w:tbl>
    <w:p w:rsidR="004E067D" w:rsidRDefault="004E067D"/>
    <w:p w:rsidR="004E067D" w:rsidRPr="004E067D" w:rsidRDefault="004E067D" w:rsidP="004E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7D">
        <w:rPr>
          <w:rFonts w:ascii="Times New Roman" w:hAnsi="Times New Roman" w:cs="Times New Roman"/>
          <w:sz w:val="24"/>
          <w:szCs w:val="24"/>
        </w:rPr>
        <w:t>V Husáku, 25.3.2016</w:t>
      </w:r>
      <w:r w:rsidRPr="004E067D">
        <w:rPr>
          <w:rFonts w:ascii="Times New Roman" w:hAnsi="Times New Roman" w:cs="Times New Roman"/>
          <w:sz w:val="24"/>
          <w:szCs w:val="24"/>
        </w:rPr>
        <w:tab/>
      </w:r>
      <w:r w:rsidRPr="004E067D">
        <w:rPr>
          <w:rFonts w:ascii="Times New Roman" w:hAnsi="Times New Roman" w:cs="Times New Roman"/>
          <w:sz w:val="24"/>
          <w:szCs w:val="24"/>
        </w:rPr>
        <w:tab/>
      </w:r>
      <w:r w:rsidRPr="004E067D">
        <w:rPr>
          <w:rFonts w:ascii="Times New Roman" w:hAnsi="Times New Roman" w:cs="Times New Roman"/>
          <w:sz w:val="24"/>
          <w:szCs w:val="24"/>
        </w:rPr>
        <w:tab/>
      </w:r>
      <w:r w:rsidRPr="004E067D">
        <w:rPr>
          <w:rFonts w:ascii="Times New Roman" w:hAnsi="Times New Roman" w:cs="Times New Roman"/>
          <w:sz w:val="24"/>
          <w:szCs w:val="24"/>
        </w:rPr>
        <w:tab/>
      </w:r>
      <w:r w:rsidRPr="004E067D">
        <w:rPr>
          <w:rFonts w:ascii="Times New Roman" w:hAnsi="Times New Roman" w:cs="Times New Roman"/>
          <w:sz w:val="24"/>
          <w:szCs w:val="24"/>
        </w:rPr>
        <w:tab/>
      </w:r>
      <w:r w:rsidRPr="004E067D">
        <w:rPr>
          <w:rFonts w:ascii="Times New Roman" w:hAnsi="Times New Roman" w:cs="Times New Roman"/>
          <w:sz w:val="24"/>
          <w:szCs w:val="24"/>
        </w:rPr>
        <w:tab/>
      </w:r>
      <w:r w:rsidRPr="004E067D">
        <w:rPr>
          <w:rFonts w:ascii="Times New Roman" w:hAnsi="Times New Roman" w:cs="Times New Roman"/>
          <w:sz w:val="24"/>
          <w:szCs w:val="24"/>
        </w:rPr>
        <w:tab/>
        <w:t xml:space="preserve">    Michal Levický, </w:t>
      </w:r>
      <w:proofErr w:type="spellStart"/>
      <w:r w:rsidRPr="004E067D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Pr="004E067D">
        <w:rPr>
          <w:rFonts w:ascii="Times New Roman" w:hAnsi="Times New Roman" w:cs="Times New Roman"/>
          <w:sz w:val="24"/>
          <w:szCs w:val="24"/>
        </w:rPr>
        <w:t>.</w:t>
      </w:r>
    </w:p>
    <w:p w:rsidR="006F64CC" w:rsidRPr="004E067D" w:rsidRDefault="004E067D" w:rsidP="004E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7D">
        <w:rPr>
          <w:rFonts w:ascii="Times New Roman" w:hAnsi="Times New Roman" w:cs="Times New Roman"/>
          <w:sz w:val="24"/>
          <w:szCs w:val="24"/>
        </w:rPr>
        <w:tab/>
      </w:r>
      <w:r w:rsidRPr="004E067D">
        <w:rPr>
          <w:rFonts w:ascii="Times New Roman" w:hAnsi="Times New Roman" w:cs="Times New Roman"/>
          <w:sz w:val="24"/>
          <w:szCs w:val="24"/>
        </w:rPr>
        <w:tab/>
      </w:r>
      <w:r w:rsidRPr="004E067D">
        <w:rPr>
          <w:rFonts w:ascii="Times New Roman" w:hAnsi="Times New Roman" w:cs="Times New Roman"/>
          <w:sz w:val="24"/>
          <w:szCs w:val="24"/>
        </w:rPr>
        <w:tab/>
      </w:r>
      <w:r w:rsidRPr="004E067D">
        <w:rPr>
          <w:rFonts w:ascii="Times New Roman" w:hAnsi="Times New Roman" w:cs="Times New Roman"/>
          <w:sz w:val="24"/>
          <w:szCs w:val="24"/>
        </w:rPr>
        <w:tab/>
      </w:r>
      <w:r w:rsidRPr="004E067D">
        <w:rPr>
          <w:rFonts w:ascii="Times New Roman" w:hAnsi="Times New Roman" w:cs="Times New Roman"/>
          <w:sz w:val="24"/>
          <w:szCs w:val="24"/>
        </w:rPr>
        <w:tab/>
      </w:r>
      <w:r w:rsidRPr="004E067D">
        <w:rPr>
          <w:rFonts w:ascii="Times New Roman" w:hAnsi="Times New Roman" w:cs="Times New Roman"/>
          <w:sz w:val="24"/>
          <w:szCs w:val="24"/>
        </w:rPr>
        <w:tab/>
      </w:r>
      <w:r w:rsidRPr="004E067D">
        <w:rPr>
          <w:rFonts w:ascii="Times New Roman" w:hAnsi="Times New Roman" w:cs="Times New Roman"/>
          <w:sz w:val="24"/>
          <w:szCs w:val="24"/>
        </w:rPr>
        <w:tab/>
      </w:r>
      <w:r w:rsidRPr="004E067D">
        <w:rPr>
          <w:rFonts w:ascii="Times New Roman" w:hAnsi="Times New Roman" w:cs="Times New Roman"/>
          <w:sz w:val="24"/>
          <w:szCs w:val="24"/>
        </w:rPr>
        <w:tab/>
      </w:r>
      <w:r w:rsidRPr="004E067D">
        <w:rPr>
          <w:rFonts w:ascii="Times New Roman" w:hAnsi="Times New Roman" w:cs="Times New Roman"/>
          <w:sz w:val="24"/>
          <w:szCs w:val="24"/>
        </w:rPr>
        <w:tab/>
        <w:t xml:space="preserve">predseda ŠTK </w:t>
      </w:r>
      <w:proofErr w:type="spellStart"/>
      <w:r w:rsidRPr="004E067D">
        <w:rPr>
          <w:rFonts w:ascii="Times New Roman" w:hAnsi="Times New Roman" w:cs="Times New Roman"/>
          <w:sz w:val="24"/>
          <w:szCs w:val="24"/>
        </w:rPr>
        <w:t>ObSTZ</w:t>
      </w:r>
      <w:proofErr w:type="spellEnd"/>
      <w:r w:rsidRPr="004E067D">
        <w:rPr>
          <w:rFonts w:ascii="Times New Roman" w:hAnsi="Times New Roman" w:cs="Times New Roman"/>
          <w:sz w:val="24"/>
          <w:szCs w:val="24"/>
        </w:rPr>
        <w:t xml:space="preserve"> MI</w:t>
      </w:r>
    </w:p>
    <w:p w:rsidR="006F64CC" w:rsidRDefault="006F64CC"/>
    <w:p w:rsidR="006F64CC" w:rsidRDefault="006F64CC"/>
    <w:sectPr w:rsidR="006F64CC" w:rsidSect="006F6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F64CC"/>
    <w:rsid w:val="00001E89"/>
    <w:rsid w:val="00401F84"/>
    <w:rsid w:val="0047717F"/>
    <w:rsid w:val="004E067D"/>
    <w:rsid w:val="006F64CC"/>
    <w:rsid w:val="0099026F"/>
    <w:rsid w:val="00C0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1E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959</Words>
  <Characters>5469</Characters>
  <Application>Microsoft Office Word</Application>
  <DocSecurity>0</DocSecurity>
  <Lines>45</Lines>
  <Paragraphs>12</Paragraphs>
  <ScaleCrop>false</ScaleCrop>
  <Company>value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</dc:creator>
  <cp:keywords/>
  <dc:description/>
  <cp:lastModifiedBy>value</cp:lastModifiedBy>
  <cp:revision>6</cp:revision>
  <dcterms:created xsi:type="dcterms:W3CDTF">2016-03-13T09:47:00Z</dcterms:created>
  <dcterms:modified xsi:type="dcterms:W3CDTF">2016-03-25T18:48:00Z</dcterms:modified>
</cp:coreProperties>
</file>