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8D" w:rsidRDefault="003D708D" w:rsidP="003D708D">
      <w:pPr>
        <w:pStyle w:val="Bezriadkovania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OBLASTNÝ STOLNOTENISOVÝ ZVÄZ - SPIŠ</w:t>
      </w:r>
    </w:p>
    <w:p w:rsidR="003D708D" w:rsidRDefault="003D708D" w:rsidP="003D708D">
      <w:pPr>
        <w:pStyle w:val="Bezriadkovania"/>
        <w:rPr>
          <w:rFonts w:ascii="Times New Roman" w:hAnsi="Times New Roman"/>
          <w:b/>
          <w:sz w:val="24"/>
          <w:szCs w:val="24"/>
          <w:u w:val="single"/>
        </w:rPr>
      </w:pPr>
    </w:p>
    <w:p w:rsidR="003D708D" w:rsidRDefault="003D708D" w:rsidP="003D708D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OZNAM  o zmene hracieho času</w:t>
      </w:r>
    </w:p>
    <w:p w:rsidR="003D708D" w:rsidRDefault="003D708D" w:rsidP="003D708D">
      <w:pPr>
        <w:pStyle w:val="Bezriadkovania"/>
        <w:rPr>
          <w:rFonts w:ascii="Times New Roman" w:hAnsi="Times New Roman"/>
          <w:sz w:val="24"/>
          <w:szCs w:val="24"/>
        </w:rPr>
      </w:pPr>
    </w:p>
    <w:p w:rsidR="003D708D" w:rsidRDefault="003D708D" w:rsidP="003D708D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základe žiadosti STO BBF Spišská Nová Ves upravujem začiatok domácich stretnutí družstva </w:t>
      </w:r>
    </w:p>
    <w:p w:rsidR="003D708D" w:rsidRDefault="003D708D" w:rsidP="003D708D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3D708D">
        <w:rPr>
          <w:rFonts w:ascii="Times New Roman" w:hAnsi="Times New Roman"/>
          <w:b/>
          <w:sz w:val="24"/>
          <w:szCs w:val="24"/>
        </w:rPr>
        <w:t>STO BBF Spišská Nová Ves B na 13,00 hod</w:t>
      </w:r>
      <w:r>
        <w:rPr>
          <w:rFonts w:ascii="Times New Roman" w:hAnsi="Times New Roman"/>
          <w:sz w:val="24"/>
          <w:szCs w:val="24"/>
        </w:rPr>
        <w:t>.</w:t>
      </w:r>
    </w:p>
    <w:p w:rsidR="003D708D" w:rsidRDefault="003D708D" w:rsidP="003D708D">
      <w:pPr>
        <w:pStyle w:val="Bezriadkovania"/>
        <w:rPr>
          <w:rFonts w:ascii="Times New Roman" w:hAnsi="Times New Roman"/>
          <w:sz w:val="24"/>
          <w:szCs w:val="24"/>
        </w:rPr>
      </w:pPr>
    </w:p>
    <w:p w:rsidR="003D708D" w:rsidRDefault="003D708D" w:rsidP="003D708D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príslušnú nedeľu podľa vyžrebovania.  </w:t>
      </w:r>
    </w:p>
    <w:p w:rsidR="003D708D" w:rsidRDefault="003D708D" w:rsidP="003D708D">
      <w:pPr>
        <w:pStyle w:val="Bezriadkovania"/>
        <w:rPr>
          <w:rFonts w:ascii="Times New Roman" w:hAnsi="Times New Roman"/>
          <w:sz w:val="24"/>
          <w:szCs w:val="24"/>
        </w:rPr>
      </w:pPr>
    </w:p>
    <w:p w:rsidR="003D708D" w:rsidRDefault="003D708D" w:rsidP="003D708D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Pôvodný začiatok domácich stretnutí bol o 14,00 hod.</w:t>
      </w:r>
    </w:p>
    <w:p w:rsidR="003D708D" w:rsidRDefault="003D708D" w:rsidP="003D708D">
      <w:pPr>
        <w:pStyle w:val="Bezriadkovania"/>
        <w:rPr>
          <w:rFonts w:ascii="Times New Roman" w:hAnsi="Times New Roman"/>
          <w:sz w:val="24"/>
          <w:szCs w:val="24"/>
        </w:rPr>
      </w:pPr>
    </w:p>
    <w:p w:rsidR="00EF6AAC" w:rsidRDefault="003D708D" w:rsidP="003D708D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Žiadam vedúcich družstiev v 5. lige SPIŠ, aby si vo vyžrebovaní súťaží</w:t>
      </w:r>
      <w:r w:rsidR="00EF6AAC">
        <w:rPr>
          <w:rFonts w:ascii="Times New Roman" w:hAnsi="Times New Roman"/>
          <w:sz w:val="24"/>
          <w:szCs w:val="24"/>
        </w:rPr>
        <w:t xml:space="preserve"> upravili uvedený začiatok domácich stretnutí družstva STO BBF Spišská Nová Ves B.</w:t>
      </w:r>
    </w:p>
    <w:p w:rsidR="00EF6AAC" w:rsidRDefault="00EF6AAC" w:rsidP="003D708D">
      <w:pPr>
        <w:pStyle w:val="Bezriadkovania"/>
        <w:rPr>
          <w:rFonts w:ascii="Times New Roman" w:hAnsi="Times New Roman"/>
          <w:sz w:val="24"/>
          <w:szCs w:val="24"/>
        </w:rPr>
      </w:pPr>
    </w:p>
    <w:p w:rsidR="00EF6AAC" w:rsidRDefault="00EF6AAC" w:rsidP="003D708D">
      <w:pPr>
        <w:pStyle w:val="Bezriadkovani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Pozn</w:t>
      </w:r>
      <w:proofErr w:type="spellEnd"/>
      <w:r>
        <w:rPr>
          <w:rFonts w:ascii="Times New Roman" w:hAnsi="Times New Roman"/>
          <w:sz w:val="24"/>
          <w:szCs w:val="24"/>
        </w:rPr>
        <w:t xml:space="preserve">,: </w:t>
      </w:r>
    </w:p>
    <w:p w:rsidR="003D708D" w:rsidRDefault="00EF6AAC" w:rsidP="003D708D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uvedené platí už na najbližší domáci zápas 11. kola medzi STO BBF SNV B- Jamník A.</w:t>
      </w:r>
      <w:r w:rsidR="003D708D">
        <w:rPr>
          <w:rFonts w:ascii="Times New Roman" w:hAnsi="Times New Roman"/>
          <w:sz w:val="24"/>
          <w:szCs w:val="24"/>
        </w:rPr>
        <w:t xml:space="preserve">  </w:t>
      </w:r>
    </w:p>
    <w:p w:rsidR="003D708D" w:rsidRDefault="003D708D" w:rsidP="003D708D">
      <w:pPr>
        <w:pStyle w:val="Bezriadkovania"/>
        <w:rPr>
          <w:rFonts w:ascii="Times New Roman" w:hAnsi="Times New Roman"/>
          <w:sz w:val="24"/>
          <w:szCs w:val="24"/>
        </w:rPr>
      </w:pPr>
    </w:p>
    <w:p w:rsidR="003D708D" w:rsidRDefault="003D708D" w:rsidP="003D708D">
      <w:pPr>
        <w:pStyle w:val="Bezriadkovania"/>
        <w:rPr>
          <w:rFonts w:ascii="Times New Roman" w:hAnsi="Times New Roman"/>
          <w:sz w:val="24"/>
          <w:szCs w:val="24"/>
        </w:rPr>
      </w:pPr>
    </w:p>
    <w:p w:rsidR="003D708D" w:rsidRDefault="003D708D" w:rsidP="003D708D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Marián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</w:p>
    <w:p w:rsidR="003D708D" w:rsidRDefault="003D708D" w:rsidP="003D708D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predseda ŠTK </w:t>
      </w:r>
      <w:proofErr w:type="spellStart"/>
      <w:r>
        <w:rPr>
          <w:rFonts w:ascii="Times New Roman" w:hAnsi="Times New Roman"/>
          <w:sz w:val="24"/>
          <w:szCs w:val="24"/>
        </w:rPr>
        <w:t>ObSTZ</w:t>
      </w:r>
      <w:proofErr w:type="spellEnd"/>
    </w:p>
    <w:p w:rsidR="003D708D" w:rsidRDefault="003D708D" w:rsidP="003D708D"/>
    <w:p w:rsidR="002B3DE2" w:rsidRDefault="002B3DE2"/>
    <w:sectPr w:rsidR="002B3DE2" w:rsidSect="002B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708D"/>
    <w:rsid w:val="002B3DE2"/>
    <w:rsid w:val="003D708D"/>
    <w:rsid w:val="00D8159F"/>
    <w:rsid w:val="00EF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D708D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D708D"/>
    <w:rPr>
      <w:color w:val="0000FF"/>
      <w:u w:val="single"/>
    </w:rPr>
  </w:style>
  <w:style w:type="paragraph" w:styleId="Bezriadkovania">
    <w:name w:val="No Spacing"/>
    <w:uiPriority w:val="1"/>
    <w:qFormat/>
    <w:rsid w:val="003D70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Rudné Bane a.s. Spišská Nová Ves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Grzyb</dc:creator>
  <cp:keywords/>
  <dc:description/>
  <cp:lastModifiedBy>Ing. Grzyb</cp:lastModifiedBy>
  <cp:revision>2</cp:revision>
  <dcterms:created xsi:type="dcterms:W3CDTF">2014-12-12T06:50:00Z</dcterms:created>
  <dcterms:modified xsi:type="dcterms:W3CDTF">2014-12-12T07:04:00Z</dcterms:modified>
</cp:coreProperties>
</file>