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3" w:rsidRPr="00452C53" w:rsidRDefault="00452C53" w:rsidP="00452C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C53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452C53" w:rsidRPr="00452C53" w:rsidRDefault="00452C53">
      <w:pPr>
        <w:rPr>
          <w:rFonts w:ascii="Times New Roman" w:hAnsi="Times New Roman" w:cs="Times New Roman"/>
        </w:rPr>
      </w:pPr>
    </w:p>
    <w:p w:rsidR="00AD5E61" w:rsidRDefault="00452C53" w:rsidP="00452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C53">
        <w:rPr>
          <w:rFonts w:ascii="Times New Roman" w:hAnsi="Times New Roman" w:cs="Times New Roman"/>
          <w:sz w:val="28"/>
          <w:szCs w:val="28"/>
        </w:rPr>
        <w:t>Východoslovenský stolnotenisový zväz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53">
        <w:rPr>
          <w:rFonts w:ascii="Times New Roman" w:hAnsi="Times New Roman" w:cs="Times New Roman"/>
          <w:sz w:val="28"/>
          <w:szCs w:val="28"/>
        </w:rPr>
        <w:t>týmto pozýva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6C">
        <w:rPr>
          <w:rFonts w:ascii="Times New Roman" w:hAnsi="Times New Roman" w:cs="Times New Roman"/>
          <w:sz w:val="28"/>
          <w:szCs w:val="28"/>
        </w:rPr>
        <w:t xml:space="preserve">všetkých zástupcov klubov </w:t>
      </w:r>
      <w:r>
        <w:rPr>
          <w:rFonts w:ascii="Times New Roman" w:hAnsi="Times New Roman" w:cs="Times New Roman"/>
          <w:sz w:val="28"/>
          <w:szCs w:val="28"/>
        </w:rPr>
        <w:t>na</w:t>
      </w:r>
    </w:p>
    <w:p w:rsidR="00452C53" w:rsidRPr="00452C53" w:rsidRDefault="00452C53" w:rsidP="00452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C53" w:rsidRDefault="00452C53" w:rsidP="00452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C53">
        <w:rPr>
          <w:rFonts w:ascii="Times New Roman" w:hAnsi="Times New Roman" w:cs="Times New Roman"/>
          <w:b/>
          <w:sz w:val="32"/>
          <w:szCs w:val="32"/>
        </w:rPr>
        <w:t>AKTÍV KLUBOV</w:t>
      </w:r>
    </w:p>
    <w:p w:rsidR="00452C53" w:rsidRPr="00452C53" w:rsidRDefault="00452C53" w:rsidP="00452C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2C53" w:rsidRDefault="00452C53" w:rsidP="00452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452C53">
        <w:rPr>
          <w:rFonts w:ascii="Times New Roman" w:hAnsi="Times New Roman" w:cs="Times New Roman"/>
          <w:sz w:val="28"/>
          <w:szCs w:val="28"/>
        </w:rPr>
        <w:t xml:space="preserve">torý sa uskutoční dňa </w:t>
      </w:r>
    </w:p>
    <w:p w:rsidR="00452C53" w:rsidRPr="00452C53" w:rsidRDefault="00452C53" w:rsidP="00452C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2C53">
        <w:rPr>
          <w:rFonts w:ascii="Times New Roman" w:hAnsi="Times New Roman" w:cs="Times New Roman"/>
          <w:b/>
          <w:i/>
          <w:sz w:val="28"/>
          <w:szCs w:val="28"/>
          <w:u w:val="single"/>
        </w:rPr>
        <w:t>27.04.2016 (streda) o 14.00 hod. vo veľkej zasadačke na ul. Alejovej 2 v Košiciach.</w:t>
      </w:r>
    </w:p>
    <w:p w:rsidR="00452C53" w:rsidRPr="00452C53" w:rsidRDefault="00452C53">
      <w:pPr>
        <w:rPr>
          <w:rFonts w:ascii="Times New Roman" w:hAnsi="Times New Roman" w:cs="Times New Roman"/>
          <w:sz w:val="28"/>
          <w:szCs w:val="28"/>
        </w:rPr>
      </w:pPr>
    </w:p>
    <w:p w:rsidR="00452C53" w:rsidRDefault="00452C53">
      <w:pPr>
        <w:rPr>
          <w:rFonts w:ascii="Times New Roman" w:hAnsi="Times New Roman" w:cs="Times New Roman"/>
          <w:sz w:val="28"/>
          <w:szCs w:val="28"/>
        </w:rPr>
      </w:pPr>
      <w:r w:rsidRPr="00452C53">
        <w:rPr>
          <w:rFonts w:ascii="Times New Roman" w:hAnsi="Times New Roman" w:cs="Times New Roman"/>
          <w:sz w:val="28"/>
          <w:szCs w:val="28"/>
        </w:rPr>
        <w:t>Programom bude vyhodnotenie súťažného ročníka 2015/2016, ocenenia úspešných k</w:t>
      </w:r>
      <w:r w:rsidR="001A366C">
        <w:rPr>
          <w:rFonts w:ascii="Times New Roman" w:hAnsi="Times New Roman" w:cs="Times New Roman"/>
          <w:sz w:val="28"/>
          <w:szCs w:val="28"/>
        </w:rPr>
        <w:t>olektívov a ocenenia jubilantov a návrhy na zmenu súťaží v súťažnom ročníku 2016/2017.</w:t>
      </w:r>
    </w:p>
    <w:p w:rsidR="00452C53" w:rsidRDefault="00452C53">
      <w:pPr>
        <w:rPr>
          <w:rFonts w:ascii="Times New Roman" w:hAnsi="Times New Roman" w:cs="Times New Roman"/>
          <w:sz w:val="28"/>
          <w:szCs w:val="28"/>
        </w:rPr>
      </w:pPr>
    </w:p>
    <w:p w:rsidR="00452C53" w:rsidRDefault="00452C53">
      <w:pPr>
        <w:rPr>
          <w:rFonts w:ascii="Times New Roman" w:hAnsi="Times New Roman" w:cs="Times New Roman"/>
          <w:sz w:val="28"/>
          <w:szCs w:val="28"/>
        </w:rPr>
      </w:pPr>
    </w:p>
    <w:p w:rsidR="00452C53" w:rsidRPr="00452C53" w:rsidRDefault="00452C53" w:rsidP="00452C53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52C53">
        <w:rPr>
          <w:rFonts w:ascii="Times New Roman" w:hAnsi="Times New Roman" w:cs="Times New Roman"/>
          <w:b/>
          <w:sz w:val="24"/>
          <w:szCs w:val="24"/>
        </w:rPr>
        <w:t>JUDr. Anton Hajduk, v. r.</w:t>
      </w:r>
    </w:p>
    <w:p w:rsidR="00452C53" w:rsidRPr="00452C53" w:rsidRDefault="00452C53" w:rsidP="00452C53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52C53">
        <w:rPr>
          <w:rFonts w:ascii="Times New Roman" w:hAnsi="Times New Roman" w:cs="Times New Roman"/>
          <w:b/>
          <w:sz w:val="24"/>
          <w:szCs w:val="24"/>
        </w:rPr>
        <w:t xml:space="preserve">predseda </w:t>
      </w:r>
      <w:proofErr w:type="spellStart"/>
      <w:r w:rsidRPr="00452C53">
        <w:rPr>
          <w:rFonts w:ascii="Times New Roman" w:hAnsi="Times New Roman" w:cs="Times New Roman"/>
          <w:b/>
          <w:sz w:val="24"/>
          <w:szCs w:val="24"/>
        </w:rPr>
        <w:t>VsSTZ</w:t>
      </w:r>
      <w:proofErr w:type="spellEnd"/>
    </w:p>
    <w:sectPr w:rsidR="00452C53" w:rsidRPr="00452C53" w:rsidSect="00452C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C53"/>
    <w:rsid w:val="000849AC"/>
    <w:rsid w:val="001A366C"/>
    <w:rsid w:val="00452C53"/>
    <w:rsid w:val="00A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2016-04-08T11:54:00Z</cp:lastPrinted>
  <dcterms:created xsi:type="dcterms:W3CDTF">2016-04-01T07:10:00Z</dcterms:created>
  <dcterms:modified xsi:type="dcterms:W3CDTF">2016-04-01T07:19:00Z</dcterms:modified>
</cp:coreProperties>
</file>