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5" w:rsidRDefault="00C70D95" w:rsidP="00C70D95">
      <w:pPr>
        <w:pStyle w:val="Nadpis1"/>
        <w:ind w:right="-432"/>
        <w:rPr>
          <w:b w:val="0"/>
          <w:i w:val="0"/>
          <w:sz w:val="28"/>
        </w:rPr>
      </w:pPr>
      <w:r>
        <w:rPr>
          <w:b w:val="0"/>
          <w:i w:val="0"/>
          <w:noProof/>
          <w:sz w:val="28"/>
          <w:lang w:eastAsia="sk-SK"/>
        </w:rPr>
        <w:drawing>
          <wp:inline distT="0" distB="0" distL="0" distR="0">
            <wp:extent cx="666750" cy="6477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95" w:rsidRDefault="00C70D95" w:rsidP="00C70D95">
      <w:pPr>
        <w:pStyle w:val="Nadpis1"/>
        <w:ind w:right="-432"/>
        <w:rPr>
          <w:color w:val="000080"/>
        </w:rPr>
      </w:pPr>
      <w:r>
        <w:rPr>
          <w:color w:val="000080"/>
        </w:rPr>
        <w:lastRenderedPageBreak/>
        <w:t>SLOVENSKÝ   STOLNOTENISOVÝ   ZVÄZ</w:t>
      </w:r>
    </w:p>
    <w:p w:rsidR="00C70D95" w:rsidRDefault="00C70D95" w:rsidP="00C70D95">
      <w:pPr>
        <w:rPr>
          <w:b/>
          <w:bCs/>
          <w:i/>
          <w:iCs/>
          <w:color w:val="000080"/>
          <w:sz w:val="40"/>
          <w:lang w:val="sk-SK"/>
        </w:rPr>
        <w:sectPr w:rsidR="00C70D95">
          <w:pgSz w:w="12240" w:h="15840"/>
          <w:pgMar w:top="1134" w:right="1327" w:bottom="1191" w:left="1797" w:header="708" w:footer="708" w:gutter="0"/>
          <w:cols w:num="2" w:space="340" w:equalWidth="0">
            <w:col w:w="794" w:space="340"/>
            <w:col w:w="7982"/>
          </w:cols>
        </w:sectPr>
      </w:pPr>
      <w:r>
        <w:rPr>
          <w:b/>
          <w:bCs/>
          <w:i/>
          <w:iCs/>
          <w:color w:val="000080"/>
          <w:sz w:val="40"/>
          <w:lang w:val="sk-SK"/>
        </w:rPr>
        <w:t>SLOVAK TABLE TENNIS ASSOCIATION</w:t>
      </w:r>
    </w:p>
    <w:p w:rsidR="00C70D95" w:rsidRDefault="00C70D95" w:rsidP="00C70D95">
      <w:pPr>
        <w:pBdr>
          <w:bottom w:val="single" w:sz="12" w:space="3" w:color="auto"/>
        </w:pBdr>
        <w:rPr>
          <w:b/>
          <w:i/>
          <w:color w:val="000080"/>
          <w:sz w:val="28"/>
          <w:lang w:val="sk-SK"/>
        </w:rPr>
      </w:pPr>
      <w:r>
        <w:rPr>
          <w:b/>
          <w:i/>
          <w:color w:val="000080"/>
          <w:sz w:val="40"/>
          <w:lang w:val="sk-SK"/>
        </w:rPr>
        <w:lastRenderedPageBreak/>
        <w:t xml:space="preserve">                </w:t>
      </w:r>
      <w:r>
        <w:rPr>
          <w:b/>
          <w:i/>
          <w:color w:val="000080"/>
          <w:sz w:val="28"/>
          <w:lang w:val="sk-SK"/>
        </w:rPr>
        <w:t xml:space="preserve">831 53  Bratislava,  </w:t>
      </w:r>
      <w:proofErr w:type="spellStart"/>
      <w:r>
        <w:rPr>
          <w:b/>
          <w:i/>
          <w:color w:val="000080"/>
          <w:sz w:val="28"/>
          <w:lang w:val="sk-SK"/>
        </w:rPr>
        <w:t>Černockého</w:t>
      </w:r>
      <w:proofErr w:type="spellEnd"/>
      <w:r>
        <w:rPr>
          <w:b/>
          <w:i/>
          <w:color w:val="000080"/>
          <w:sz w:val="28"/>
          <w:lang w:val="sk-SK"/>
        </w:rPr>
        <w:t xml:space="preserve">  6,  Slovak  </w:t>
      </w:r>
      <w:proofErr w:type="spellStart"/>
      <w:r>
        <w:rPr>
          <w:b/>
          <w:i/>
          <w:color w:val="000080"/>
          <w:sz w:val="28"/>
          <w:lang w:val="sk-SK"/>
        </w:rPr>
        <w:t>Republic</w:t>
      </w:r>
      <w:proofErr w:type="spellEnd"/>
    </w:p>
    <w:p w:rsidR="00C70D95" w:rsidRDefault="00C70D95" w:rsidP="00C70D95">
      <w:pPr>
        <w:pBdr>
          <w:bottom w:val="single" w:sz="12" w:space="3" w:color="auto"/>
        </w:pBdr>
        <w:rPr>
          <w:b/>
          <w:i/>
          <w:color w:val="000080"/>
          <w:sz w:val="28"/>
          <w:lang w:val="sk-SK"/>
        </w:rPr>
      </w:pPr>
      <w:r>
        <w:rPr>
          <w:b/>
          <w:i/>
          <w:color w:val="000080"/>
          <w:sz w:val="28"/>
          <w:lang w:val="sk-SK"/>
        </w:rPr>
        <w:t xml:space="preserve">tel. : + 421 2 4488 4042,  fax : + 421 2 4488 8615, e mail: </w:t>
      </w:r>
      <w:hyperlink r:id="rId6" w:history="1">
        <w:r>
          <w:rPr>
            <w:rStyle w:val="Hypertextovodkaz"/>
            <w:b/>
            <w:i/>
            <w:color w:val="000080"/>
            <w:sz w:val="28"/>
            <w:u w:val="none"/>
            <w:lang w:val="sk-SK"/>
          </w:rPr>
          <w:t>sstz1@ba.telecom.sk</w:t>
        </w:r>
      </w:hyperlink>
    </w:p>
    <w:p w:rsidR="00C70D95" w:rsidRDefault="00C70D95" w:rsidP="00C70D95">
      <w:pPr>
        <w:rPr>
          <w:sz w:val="28"/>
          <w:lang w:val="sk-SK"/>
        </w:rPr>
      </w:pPr>
      <w:r>
        <w:object w:dxaOrig="91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7pt" o:ole="">
            <v:imagedata r:id="rId7" o:title=""/>
          </v:shape>
          <o:OLEObject Type="Embed" ProgID="PBrush" ShapeID="_x0000_i1025" DrawAspect="Content" ObjectID="_1474796603" r:id="rId8"/>
        </w:object>
      </w:r>
      <w:r>
        <w:t xml:space="preserve">  </w:t>
      </w:r>
      <w:r>
        <w:object w:dxaOrig="1530" w:dyaOrig="735">
          <v:shape id="_x0000_i1026" type="#_x0000_t75" style="width:93pt;height:36pt" o:ole="">
            <v:imagedata r:id="rId9" o:title=""/>
          </v:shape>
          <o:OLEObject Type="Embed" ProgID="PBrush" ShapeID="_x0000_i1026" DrawAspect="Content" ObjectID="_1474796604" r:id="rId10"/>
        </w:object>
      </w:r>
      <w:r>
        <w:t xml:space="preserve">        </w:t>
      </w:r>
      <w:r>
        <w:object w:dxaOrig="915" w:dyaOrig="255">
          <v:shape id="_x0000_i1027" type="#_x0000_t75" style="width:120.75pt;height:27pt" o:ole="">
            <v:imagedata r:id="rId7" o:title=""/>
          </v:shape>
          <o:OLEObject Type="Embed" ProgID="PBrush" ShapeID="_x0000_i1027" DrawAspect="Content" ObjectID="_1474796605" r:id="rId11"/>
        </w:object>
      </w:r>
      <w:r>
        <w:t xml:space="preserve"> </w:t>
      </w:r>
      <w:r>
        <w:object w:dxaOrig="1530" w:dyaOrig="735">
          <v:shape id="_x0000_i1028" type="#_x0000_t75" style="width:93pt;height:36pt" o:ole="">
            <v:imagedata r:id="rId9" o:title=""/>
          </v:shape>
          <o:OLEObject Type="Embed" ProgID="PBrush" ShapeID="_x0000_i1028" DrawAspect="Content" ObjectID="_1474796606" r:id="rId12"/>
        </w:object>
      </w:r>
    </w:p>
    <w:p w:rsidR="00C70D95" w:rsidRPr="00A90A46" w:rsidRDefault="00C70D95" w:rsidP="00C70D95">
      <w:pPr>
        <w:jc w:val="right"/>
        <w:rPr>
          <w:sz w:val="24"/>
          <w:szCs w:val="24"/>
          <w:lang w:val="sk-SK"/>
        </w:rPr>
      </w:pPr>
      <w:r w:rsidRPr="00A90A46">
        <w:rPr>
          <w:sz w:val="24"/>
          <w:szCs w:val="24"/>
          <w:lang w:val="sk-SK"/>
        </w:rPr>
        <w:t xml:space="preserve">V  Bratislave dňa  </w:t>
      </w:r>
      <w:r w:rsidR="007969BE">
        <w:rPr>
          <w:sz w:val="24"/>
          <w:szCs w:val="24"/>
          <w:lang w:val="sk-SK"/>
        </w:rPr>
        <w:t>15</w:t>
      </w:r>
      <w:r>
        <w:rPr>
          <w:sz w:val="24"/>
          <w:szCs w:val="24"/>
          <w:lang w:val="sk-SK"/>
        </w:rPr>
        <w:t>.1</w:t>
      </w:r>
      <w:r w:rsidR="007969BE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.201</w:t>
      </w:r>
      <w:r w:rsidR="007969BE">
        <w:rPr>
          <w:sz w:val="24"/>
          <w:szCs w:val="24"/>
          <w:lang w:val="sk-SK"/>
        </w:rPr>
        <w:t>4</w:t>
      </w:r>
    </w:p>
    <w:p w:rsidR="00C70D95" w:rsidRPr="00A90A46" w:rsidRDefault="00C70D95" w:rsidP="00C70D95">
      <w:pPr>
        <w:jc w:val="right"/>
        <w:rPr>
          <w:lang w:val="sk-SK"/>
        </w:rPr>
      </w:pPr>
    </w:p>
    <w:p w:rsidR="00C70D95" w:rsidRPr="00A90A46" w:rsidRDefault="00C70D95" w:rsidP="00C70D95">
      <w:pPr>
        <w:jc w:val="right"/>
        <w:rPr>
          <w:lang w:val="sk-SK"/>
        </w:rPr>
      </w:pPr>
    </w:p>
    <w:p w:rsidR="00C70D95" w:rsidRPr="00A90A46" w:rsidRDefault="00C70D95" w:rsidP="00C70D95">
      <w:pPr>
        <w:jc w:val="right"/>
        <w:rPr>
          <w:lang w:val="sk-SK"/>
        </w:rPr>
      </w:pPr>
    </w:p>
    <w:p w:rsidR="00C70D95" w:rsidRPr="00A90A46" w:rsidRDefault="00C70D95" w:rsidP="00C70D95">
      <w:pPr>
        <w:jc w:val="center"/>
        <w:rPr>
          <w:b/>
          <w:sz w:val="40"/>
          <w:szCs w:val="40"/>
          <w:lang w:val="sk-SK"/>
        </w:rPr>
      </w:pPr>
      <w:r w:rsidRPr="00A90A46">
        <w:rPr>
          <w:b/>
          <w:sz w:val="40"/>
          <w:szCs w:val="40"/>
          <w:lang w:val="sk-SK"/>
        </w:rPr>
        <w:t xml:space="preserve">ŠKOLENIE  </w:t>
      </w:r>
      <w:r>
        <w:rPr>
          <w:b/>
          <w:sz w:val="40"/>
          <w:szCs w:val="40"/>
          <w:lang w:val="sk-SK"/>
        </w:rPr>
        <w:t xml:space="preserve">A SEMINÁR  </w:t>
      </w:r>
      <w:r w:rsidRPr="00A90A46">
        <w:rPr>
          <w:b/>
          <w:sz w:val="40"/>
          <w:szCs w:val="40"/>
          <w:lang w:val="sk-SK"/>
        </w:rPr>
        <w:t>ROZHODCOV</w:t>
      </w:r>
    </w:p>
    <w:p w:rsidR="00C70D95" w:rsidRPr="007969BE" w:rsidRDefault="007969BE" w:rsidP="00C70D95">
      <w:pPr>
        <w:jc w:val="center"/>
        <w:rPr>
          <w:b/>
          <w:color w:val="FF0000"/>
          <w:sz w:val="40"/>
          <w:szCs w:val="40"/>
          <w:lang w:val="sk-SK"/>
        </w:rPr>
      </w:pPr>
      <w:r w:rsidRPr="007969BE">
        <w:rPr>
          <w:b/>
          <w:color w:val="FF0000"/>
          <w:sz w:val="40"/>
          <w:szCs w:val="40"/>
          <w:lang w:val="sk-SK"/>
        </w:rPr>
        <w:t>°°z m e n a    t e r m í n u°°</w:t>
      </w:r>
    </w:p>
    <w:p w:rsidR="00C70D95" w:rsidRPr="00A90A46" w:rsidRDefault="00C70D95" w:rsidP="00C70D95">
      <w:pPr>
        <w:jc w:val="center"/>
        <w:rPr>
          <w:b/>
          <w:sz w:val="40"/>
          <w:szCs w:val="40"/>
          <w:lang w:val="sk-SK"/>
        </w:rPr>
      </w:pPr>
      <w:bookmarkStart w:id="0" w:name="_GoBack"/>
      <w:bookmarkEnd w:id="0"/>
    </w:p>
    <w:p w:rsidR="00C70D95" w:rsidRDefault="00C70D95" w:rsidP="00C70D95">
      <w:pPr>
        <w:jc w:val="both"/>
        <w:rPr>
          <w:sz w:val="24"/>
          <w:szCs w:val="24"/>
          <w:lang w:val="sk-SK"/>
        </w:rPr>
      </w:pPr>
      <w:r w:rsidRPr="00495923">
        <w:rPr>
          <w:sz w:val="24"/>
          <w:szCs w:val="24"/>
          <w:lang w:val="sk-SK"/>
        </w:rPr>
        <w:t xml:space="preserve">     Komisia rozhodcov SSTZ </w:t>
      </w:r>
      <w:r>
        <w:rPr>
          <w:sz w:val="24"/>
          <w:szCs w:val="24"/>
          <w:lang w:val="sk-SK"/>
        </w:rPr>
        <w:t xml:space="preserve">v spolupráci </w:t>
      </w:r>
      <w:proofErr w:type="spellStart"/>
      <w:r>
        <w:rPr>
          <w:sz w:val="24"/>
          <w:szCs w:val="24"/>
          <w:lang w:val="sk-SK"/>
        </w:rPr>
        <w:t>VsSTZ</w:t>
      </w:r>
      <w:proofErr w:type="spellEnd"/>
      <w:r>
        <w:rPr>
          <w:sz w:val="24"/>
          <w:szCs w:val="24"/>
          <w:lang w:val="sk-SK"/>
        </w:rPr>
        <w:t xml:space="preserve"> v zmysle  akreditácie udelenej MŠ SR pre SSTZ, v súlade so Zákonom o športe č. 300/1998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., </w:t>
      </w:r>
      <w:r w:rsidRPr="00495923">
        <w:rPr>
          <w:sz w:val="24"/>
          <w:szCs w:val="24"/>
          <w:lang w:val="sk-SK"/>
        </w:rPr>
        <w:t xml:space="preserve">organizuje </w:t>
      </w:r>
      <w:r w:rsidR="007969BE" w:rsidRPr="00921142">
        <w:rPr>
          <w:b/>
          <w:sz w:val="24"/>
          <w:szCs w:val="24"/>
          <w:lang w:val="sk-SK"/>
        </w:rPr>
        <w:t>namiesto plánovaného termínu</w:t>
      </w:r>
      <w:r w:rsidR="007969BE">
        <w:rPr>
          <w:sz w:val="24"/>
          <w:szCs w:val="24"/>
          <w:lang w:val="sk-SK"/>
        </w:rPr>
        <w:t xml:space="preserve"> v dňoch 16.-18.10.2014 z technických dôvodov </w:t>
      </w:r>
      <w:r w:rsidR="007969BE" w:rsidRPr="007969BE">
        <w:rPr>
          <w:b/>
          <w:color w:val="FF0000"/>
          <w:sz w:val="28"/>
          <w:szCs w:val="24"/>
          <w:lang w:val="sk-SK"/>
        </w:rPr>
        <w:t>v novom termíne  4.-6.decembra 2014</w:t>
      </w:r>
    </w:p>
    <w:p w:rsidR="00C70D95" w:rsidRDefault="00C70D95" w:rsidP="00C70D95">
      <w:pPr>
        <w:jc w:val="both"/>
        <w:rPr>
          <w:sz w:val="24"/>
          <w:szCs w:val="24"/>
          <w:lang w:val="sk-SK"/>
        </w:rPr>
      </w:pPr>
      <w:r w:rsidRPr="00893636">
        <w:rPr>
          <w:b/>
          <w:color w:val="4F81BD"/>
          <w:sz w:val="24"/>
          <w:szCs w:val="24"/>
          <w:lang w:val="sk-SK"/>
        </w:rPr>
        <w:t>školenie rozhodcov</w:t>
      </w:r>
      <w:r w:rsidRPr="00F2291B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na 1.kvalifikačný stupeň (licencia C), 2. (B) a 3. (A) a </w:t>
      </w:r>
      <w:r w:rsidRPr="00893636">
        <w:rPr>
          <w:b/>
          <w:color w:val="00B050"/>
          <w:sz w:val="24"/>
          <w:szCs w:val="24"/>
          <w:lang w:val="sk-SK"/>
        </w:rPr>
        <w:t xml:space="preserve">seminár </w:t>
      </w:r>
      <w:r>
        <w:rPr>
          <w:b/>
          <w:sz w:val="24"/>
          <w:szCs w:val="24"/>
          <w:lang w:val="sk-SK"/>
        </w:rPr>
        <w:t>na predĺženie licencií, ktorých končí platnosť</w:t>
      </w:r>
      <w:r w:rsidR="007969BE">
        <w:rPr>
          <w:b/>
          <w:sz w:val="24"/>
          <w:szCs w:val="24"/>
          <w:lang w:val="sk-SK"/>
        </w:rPr>
        <w:t xml:space="preserve">. </w:t>
      </w:r>
    </w:p>
    <w:p w:rsidR="00C70D95" w:rsidRDefault="00C70D95" w:rsidP="00C70D95">
      <w:pPr>
        <w:jc w:val="center"/>
        <w:rPr>
          <w:b/>
          <w:sz w:val="24"/>
          <w:szCs w:val="24"/>
          <w:lang w:val="sk-SK"/>
        </w:rPr>
      </w:pPr>
      <w:r w:rsidRPr="00F2291B">
        <w:rPr>
          <w:b/>
          <w:sz w:val="24"/>
          <w:szCs w:val="24"/>
          <w:lang w:val="sk-SK"/>
        </w:rPr>
        <w:t>Školenie sa uskutoční v</w:t>
      </w:r>
      <w:r>
        <w:rPr>
          <w:b/>
          <w:sz w:val="24"/>
          <w:szCs w:val="24"/>
          <w:lang w:val="sk-SK"/>
        </w:rPr>
        <w:t xml:space="preserve">o veľkej zasadačke </w:t>
      </w:r>
      <w:proofErr w:type="spellStart"/>
      <w:r>
        <w:rPr>
          <w:b/>
          <w:sz w:val="24"/>
          <w:szCs w:val="24"/>
          <w:lang w:val="sk-SK"/>
        </w:rPr>
        <w:t>VsFZ</w:t>
      </w:r>
      <w:proofErr w:type="spellEnd"/>
      <w:r>
        <w:rPr>
          <w:b/>
          <w:sz w:val="24"/>
          <w:szCs w:val="24"/>
          <w:lang w:val="sk-SK"/>
        </w:rPr>
        <w:t xml:space="preserve"> Košice, Alejová 2</w:t>
      </w:r>
    </w:p>
    <w:p w:rsidR="00DB19E3" w:rsidRPr="00F2291B" w:rsidRDefault="00DB19E3" w:rsidP="00C70D95">
      <w:pPr>
        <w:jc w:val="center"/>
        <w:rPr>
          <w:b/>
          <w:sz w:val="24"/>
          <w:szCs w:val="24"/>
          <w:lang w:val="sk-SK"/>
        </w:rPr>
      </w:pPr>
    </w:p>
    <w:p w:rsidR="00DB19E3" w:rsidRDefault="00DB19E3" w:rsidP="00DB19E3">
      <w:pPr>
        <w:jc w:val="both"/>
        <w:rPr>
          <w:b/>
          <w:sz w:val="32"/>
          <w:szCs w:val="32"/>
          <w:u w:val="single"/>
          <w:lang w:val="sk-SK"/>
        </w:rPr>
      </w:pPr>
      <w:r w:rsidRPr="0087117E">
        <w:rPr>
          <w:b/>
          <w:sz w:val="32"/>
          <w:szCs w:val="32"/>
          <w:u w:val="single"/>
          <w:lang w:val="sk-SK"/>
        </w:rPr>
        <w:t>Seminár na predĺženie licencií:</w:t>
      </w:r>
    </w:p>
    <w:p w:rsidR="00DB19E3" w:rsidRPr="00DB19E3" w:rsidRDefault="00DB19E3" w:rsidP="00DB19E3">
      <w:pPr>
        <w:jc w:val="both"/>
        <w:rPr>
          <w:b/>
          <w:sz w:val="8"/>
          <w:szCs w:val="32"/>
          <w:u w:val="single"/>
          <w:lang w:val="sk-SK"/>
        </w:rPr>
      </w:pPr>
    </w:p>
    <w:p w:rsidR="00DB19E3" w:rsidRDefault="00DB19E3" w:rsidP="00DB19E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Dňa </w:t>
      </w:r>
      <w:r w:rsidR="007969BE">
        <w:rPr>
          <w:b/>
          <w:color w:val="00B050"/>
          <w:sz w:val="28"/>
          <w:szCs w:val="24"/>
          <w:lang w:val="sk-SK"/>
        </w:rPr>
        <w:t>4</w:t>
      </w:r>
      <w:r>
        <w:rPr>
          <w:b/>
          <w:color w:val="00B050"/>
          <w:sz w:val="28"/>
          <w:szCs w:val="24"/>
          <w:lang w:val="sk-SK"/>
        </w:rPr>
        <w:t>.12</w:t>
      </w:r>
      <w:r w:rsidRPr="00893636">
        <w:rPr>
          <w:b/>
          <w:color w:val="00B050"/>
          <w:sz w:val="28"/>
          <w:szCs w:val="24"/>
          <w:lang w:val="sk-SK"/>
        </w:rPr>
        <w:t>.201</w:t>
      </w:r>
      <w:r w:rsidR="007969BE">
        <w:rPr>
          <w:b/>
          <w:color w:val="00B050"/>
          <w:sz w:val="28"/>
          <w:szCs w:val="24"/>
          <w:lang w:val="sk-SK"/>
        </w:rPr>
        <w:t>4</w:t>
      </w:r>
      <w:r w:rsidRPr="00893636">
        <w:rPr>
          <w:b/>
          <w:sz w:val="28"/>
          <w:szCs w:val="24"/>
          <w:lang w:val="sk-SK"/>
        </w:rPr>
        <w:t xml:space="preserve"> </w:t>
      </w:r>
      <w:r w:rsidRPr="00F42BB1">
        <w:rPr>
          <w:b/>
          <w:sz w:val="24"/>
          <w:szCs w:val="24"/>
          <w:lang w:val="sk-SK"/>
        </w:rPr>
        <w:t xml:space="preserve">(štvrtok) </w:t>
      </w:r>
      <w:r w:rsidRPr="00893636">
        <w:rPr>
          <w:b/>
          <w:color w:val="00B050"/>
          <w:sz w:val="24"/>
          <w:szCs w:val="24"/>
          <w:lang w:val="sk-SK"/>
        </w:rPr>
        <w:t xml:space="preserve">od </w:t>
      </w:r>
      <w:r w:rsidRPr="00893636">
        <w:rPr>
          <w:b/>
          <w:color w:val="00B050"/>
          <w:sz w:val="28"/>
          <w:szCs w:val="24"/>
          <w:lang w:val="sk-SK"/>
        </w:rPr>
        <w:t xml:space="preserve">16.30 hod. </w:t>
      </w:r>
      <w:r w:rsidRPr="00893636">
        <w:rPr>
          <w:b/>
          <w:color w:val="00B050"/>
          <w:sz w:val="22"/>
          <w:szCs w:val="24"/>
          <w:lang w:val="sk-SK"/>
        </w:rPr>
        <w:t xml:space="preserve">do cca </w:t>
      </w:r>
      <w:r w:rsidRPr="00893636">
        <w:rPr>
          <w:b/>
          <w:color w:val="00B050"/>
          <w:sz w:val="28"/>
          <w:szCs w:val="24"/>
          <w:lang w:val="sk-SK"/>
        </w:rPr>
        <w:t>20.30 hod</w:t>
      </w:r>
      <w:r w:rsidRPr="00893636">
        <w:rPr>
          <w:b/>
          <w:color w:val="00B050"/>
          <w:sz w:val="24"/>
          <w:szCs w:val="24"/>
          <w:lang w:val="sk-SK"/>
        </w:rPr>
        <w:t>.</w:t>
      </w:r>
      <w:r w:rsidRPr="0013055C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–</w:t>
      </w:r>
      <w:r w:rsidRPr="005002BF">
        <w:rPr>
          <w:b/>
          <w:sz w:val="24"/>
          <w:szCs w:val="24"/>
          <w:lang w:val="sk-SK"/>
        </w:rPr>
        <w:t xml:space="preserve"> seminár pre držiteľov rozhodcovskej licencie A, B a C“, ktorým skončila </w:t>
      </w:r>
      <w:r>
        <w:rPr>
          <w:b/>
          <w:sz w:val="24"/>
          <w:szCs w:val="24"/>
          <w:lang w:val="sk-SK"/>
        </w:rPr>
        <w:t xml:space="preserve">alebo skončí platnosť </w:t>
      </w:r>
      <w:r w:rsidRPr="005002BF">
        <w:rPr>
          <w:b/>
          <w:sz w:val="24"/>
          <w:szCs w:val="24"/>
          <w:lang w:val="sk-SK"/>
        </w:rPr>
        <w:t>licencie</w:t>
      </w:r>
      <w:r>
        <w:rPr>
          <w:b/>
          <w:sz w:val="24"/>
          <w:szCs w:val="24"/>
          <w:lang w:val="sk-SK"/>
        </w:rPr>
        <w:t xml:space="preserve"> do konca r. 201</w:t>
      </w:r>
      <w:r w:rsidR="007969BE">
        <w:rPr>
          <w:b/>
          <w:sz w:val="24"/>
          <w:szCs w:val="24"/>
          <w:lang w:val="sk-SK"/>
        </w:rPr>
        <w:t>4</w:t>
      </w:r>
      <w:r w:rsidRPr="005002BF">
        <w:rPr>
          <w:b/>
          <w:sz w:val="24"/>
          <w:szCs w:val="24"/>
          <w:lang w:val="sk-SK"/>
        </w:rPr>
        <w:t>.</w:t>
      </w:r>
    </w:p>
    <w:p w:rsidR="00DB19E3" w:rsidRDefault="00DB19E3" w:rsidP="00DB19E3">
      <w:pPr>
        <w:jc w:val="both"/>
        <w:rPr>
          <w:b/>
          <w:sz w:val="24"/>
          <w:szCs w:val="24"/>
          <w:lang w:val="sk-SK"/>
        </w:rPr>
      </w:pPr>
      <w:r w:rsidRPr="005002BF">
        <w:rPr>
          <w:b/>
          <w:sz w:val="24"/>
          <w:szCs w:val="24"/>
          <w:lang w:val="sk-SK"/>
        </w:rPr>
        <w:t xml:space="preserve"> Po jeho absolvovaní im bude  predĺžená platnosť licencie o ďalšie 3 roky. </w:t>
      </w:r>
    </w:p>
    <w:p w:rsidR="00DB19E3" w:rsidRPr="00893636" w:rsidRDefault="00DB19E3" w:rsidP="00DB19E3">
      <w:pPr>
        <w:jc w:val="both"/>
        <w:rPr>
          <w:b/>
          <w:sz w:val="28"/>
          <w:szCs w:val="24"/>
          <w:lang w:val="sk-SK"/>
        </w:rPr>
      </w:pPr>
      <w:r w:rsidRPr="00893636">
        <w:rPr>
          <w:b/>
          <w:color w:val="31849B"/>
          <w:sz w:val="28"/>
          <w:szCs w:val="24"/>
          <w:lang w:val="sk-SK"/>
        </w:rPr>
        <w:t>Prezentácia od 16.00 hod. v mieste konania seminára</w:t>
      </w:r>
      <w:r w:rsidRPr="00893636">
        <w:rPr>
          <w:b/>
          <w:sz w:val="28"/>
          <w:szCs w:val="24"/>
          <w:lang w:val="sk-SK"/>
        </w:rPr>
        <w:t xml:space="preserve">.  </w:t>
      </w:r>
    </w:p>
    <w:p w:rsidR="00DB19E3" w:rsidRDefault="00DB19E3" w:rsidP="00DB19E3">
      <w:pPr>
        <w:tabs>
          <w:tab w:val="right" w:pos="9116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Pre účastníkov seminára (držiteľov licencií A,B a C) za účelom </w:t>
      </w:r>
      <w:proofErr w:type="spellStart"/>
      <w:r>
        <w:rPr>
          <w:b/>
          <w:sz w:val="24"/>
          <w:szCs w:val="24"/>
          <w:lang w:val="sk-SK"/>
        </w:rPr>
        <w:t>predĺžnia</w:t>
      </w:r>
      <w:proofErr w:type="spellEnd"/>
      <w:r>
        <w:rPr>
          <w:b/>
          <w:sz w:val="24"/>
          <w:szCs w:val="24"/>
          <w:lang w:val="sk-SK"/>
        </w:rPr>
        <w:t xml:space="preserve"> licencií  je </w:t>
      </w:r>
      <w:r w:rsidRPr="00893636">
        <w:rPr>
          <w:b/>
          <w:color w:val="FF0000"/>
          <w:sz w:val="28"/>
          <w:szCs w:val="24"/>
          <w:lang w:val="sk-SK"/>
        </w:rPr>
        <w:t xml:space="preserve">poplatok </w:t>
      </w:r>
      <w:r w:rsidR="00EF6C26">
        <w:rPr>
          <w:b/>
          <w:color w:val="FF0000"/>
          <w:sz w:val="28"/>
          <w:szCs w:val="24"/>
          <w:lang w:val="sk-SK"/>
        </w:rPr>
        <w:t xml:space="preserve">10 </w:t>
      </w:r>
      <w:r w:rsidRPr="00893636">
        <w:rPr>
          <w:b/>
          <w:color w:val="FF0000"/>
          <w:sz w:val="28"/>
          <w:szCs w:val="24"/>
          <w:lang w:val="sk-SK"/>
        </w:rPr>
        <w:t>€ .</w:t>
      </w:r>
    </w:p>
    <w:p w:rsidR="00C70D95" w:rsidRDefault="00C70D95" w:rsidP="00C70D95">
      <w:pPr>
        <w:jc w:val="both"/>
        <w:rPr>
          <w:sz w:val="24"/>
          <w:szCs w:val="24"/>
          <w:lang w:val="sk-SK"/>
        </w:rPr>
      </w:pPr>
    </w:p>
    <w:p w:rsidR="00C70D95" w:rsidRDefault="00C70D95" w:rsidP="00C70D95">
      <w:pPr>
        <w:jc w:val="both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Š</w:t>
      </w:r>
      <w:r w:rsidRPr="00C30000">
        <w:rPr>
          <w:b/>
          <w:sz w:val="32"/>
          <w:szCs w:val="32"/>
          <w:u w:val="single"/>
          <w:lang w:val="sk-SK"/>
        </w:rPr>
        <w:t xml:space="preserve">kolenie: </w:t>
      </w:r>
    </w:p>
    <w:p w:rsidR="00C70D95" w:rsidRDefault="00C70D95" w:rsidP="00C70D95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dňa </w:t>
      </w:r>
      <w:r w:rsidR="007969BE">
        <w:rPr>
          <w:b/>
          <w:color w:val="0070C0"/>
          <w:sz w:val="24"/>
          <w:szCs w:val="24"/>
          <w:lang w:val="sk-SK"/>
        </w:rPr>
        <w:t>5</w:t>
      </w:r>
      <w:r>
        <w:rPr>
          <w:b/>
          <w:color w:val="0070C0"/>
          <w:sz w:val="24"/>
          <w:szCs w:val="24"/>
          <w:lang w:val="sk-SK"/>
        </w:rPr>
        <w:t>.12</w:t>
      </w:r>
      <w:r w:rsidRPr="00893636">
        <w:rPr>
          <w:b/>
          <w:color w:val="0070C0"/>
          <w:sz w:val="24"/>
          <w:szCs w:val="24"/>
          <w:lang w:val="sk-SK"/>
        </w:rPr>
        <w:t>. 201</w:t>
      </w:r>
      <w:r w:rsidR="007969BE">
        <w:rPr>
          <w:b/>
          <w:color w:val="0070C0"/>
          <w:sz w:val="24"/>
          <w:szCs w:val="24"/>
          <w:lang w:val="sk-SK"/>
        </w:rPr>
        <w:t xml:space="preserve">4 </w:t>
      </w:r>
      <w:r>
        <w:rPr>
          <w:b/>
          <w:sz w:val="24"/>
          <w:szCs w:val="24"/>
          <w:lang w:val="sk-SK"/>
        </w:rPr>
        <w:t xml:space="preserve"> (piatok)</w:t>
      </w:r>
      <w:r w:rsidRPr="0013055C">
        <w:rPr>
          <w:b/>
          <w:sz w:val="24"/>
          <w:szCs w:val="24"/>
          <w:lang w:val="sk-SK"/>
        </w:rPr>
        <w:t xml:space="preserve">od </w:t>
      </w:r>
      <w:r>
        <w:rPr>
          <w:b/>
          <w:sz w:val="24"/>
          <w:szCs w:val="24"/>
          <w:lang w:val="sk-SK"/>
        </w:rPr>
        <w:t xml:space="preserve"> 09</w:t>
      </w:r>
      <w:r w:rsidRPr="0013055C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>00</w:t>
      </w:r>
      <w:r w:rsidRPr="0013055C">
        <w:rPr>
          <w:b/>
          <w:sz w:val="24"/>
          <w:szCs w:val="24"/>
          <w:lang w:val="sk-SK"/>
        </w:rPr>
        <w:t xml:space="preserve"> hod  do </w:t>
      </w:r>
      <w:r>
        <w:rPr>
          <w:b/>
          <w:sz w:val="24"/>
          <w:szCs w:val="24"/>
          <w:lang w:val="sk-SK"/>
        </w:rPr>
        <w:t>18</w:t>
      </w:r>
      <w:r w:rsidRPr="0013055C">
        <w:rPr>
          <w:b/>
          <w:sz w:val="24"/>
          <w:szCs w:val="24"/>
          <w:lang w:val="sk-SK"/>
        </w:rPr>
        <w:t>.00 hod</w:t>
      </w:r>
      <w:r>
        <w:rPr>
          <w:sz w:val="24"/>
          <w:szCs w:val="24"/>
          <w:lang w:val="sk-SK"/>
        </w:rPr>
        <w:t xml:space="preserve"> </w:t>
      </w:r>
      <w:r w:rsidR="007969BE">
        <w:rPr>
          <w:sz w:val="24"/>
          <w:szCs w:val="24"/>
          <w:lang w:val="sk-SK"/>
        </w:rPr>
        <w:t xml:space="preserve">  </w:t>
      </w:r>
      <w:r w:rsidRPr="00764162">
        <w:rPr>
          <w:b/>
          <w:sz w:val="24"/>
          <w:szCs w:val="24"/>
          <w:lang w:val="sk-SK"/>
        </w:rPr>
        <w:t>a </w:t>
      </w:r>
    </w:p>
    <w:p w:rsidR="00C70D95" w:rsidRDefault="00C70D95" w:rsidP="00C70D95">
      <w:pPr>
        <w:jc w:val="both"/>
        <w:rPr>
          <w:b/>
          <w:sz w:val="24"/>
          <w:szCs w:val="24"/>
          <w:lang w:val="sk-SK"/>
        </w:rPr>
      </w:pPr>
      <w:r w:rsidRPr="00764162">
        <w:rPr>
          <w:b/>
          <w:sz w:val="24"/>
          <w:szCs w:val="24"/>
          <w:lang w:val="sk-SK"/>
        </w:rPr>
        <w:t>dňa</w:t>
      </w:r>
      <w:r>
        <w:rPr>
          <w:sz w:val="24"/>
          <w:szCs w:val="24"/>
          <w:lang w:val="sk-SK"/>
        </w:rPr>
        <w:t xml:space="preserve"> </w:t>
      </w:r>
      <w:r w:rsidR="007969BE">
        <w:rPr>
          <w:b/>
          <w:color w:val="0070C0"/>
          <w:sz w:val="24"/>
          <w:szCs w:val="24"/>
          <w:lang w:val="sk-SK"/>
        </w:rPr>
        <w:t>6</w:t>
      </w:r>
      <w:r w:rsidR="00F42BB1">
        <w:rPr>
          <w:b/>
          <w:color w:val="0070C0"/>
          <w:sz w:val="24"/>
          <w:szCs w:val="24"/>
          <w:lang w:val="sk-SK"/>
        </w:rPr>
        <w:t>.12</w:t>
      </w:r>
      <w:r w:rsidRPr="00893636">
        <w:rPr>
          <w:b/>
          <w:color w:val="0070C0"/>
          <w:sz w:val="24"/>
          <w:szCs w:val="24"/>
          <w:lang w:val="sk-SK"/>
        </w:rPr>
        <w:t>.201</w:t>
      </w:r>
      <w:r w:rsidR="007969BE">
        <w:rPr>
          <w:b/>
          <w:color w:val="0070C0"/>
          <w:sz w:val="24"/>
          <w:szCs w:val="24"/>
          <w:lang w:val="sk-SK"/>
        </w:rPr>
        <w:t>4</w:t>
      </w:r>
      <w:r w:rsidRPr="00CA1AF2">
        <w:rPr>
          <w:b/>
          <w:sz w:val="24"/>
          <w:szCs w:val="24"/>
          <w:lang w:val="sk-SK"/>
        </w:rPr>
        <w:t> </w:t>
      </w:r>
      <w:r>
        <w:rPr>
          <w:b/>
          <w:sz w:val="24"/>
          <w:szCs w:val="24"/>
          <w:lang w:val="sk-SK"/>
        </w:rPr>
        <w:t xml:space="preserve">(sobota) </w:t>
      </w:r>
      <w:r w:rsidRPr="00CA1AF2">
        <w:rPr>
          <w:b/>
          <w:sz w:val="24"/>
          <w:szCs w:val="24"/>
          <w:lang w:val="sk-SK"/>
        </w:rPr>
        <w:t>od 09.00</w:t>
      </w:r>
      <w:r>
        <w:rPr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hod. do 14</w:t>
      </w:r>
      <w:r w:rsidRPr="00CA1AF2">
        <w:rPr>
          <w:b/>
          <w:sz w:val="24"/>
          <w:szCs w:val="24"/>
          <w:lang w:val="sk-SK"/>
        </w:rPr>
        <w:t>.00 hod.</w:t>
      </w:r>
      <w:r>
        <w:rPr>
          <w:sz w:val="24"/>
          <w:szCs w:val="24"/>
          <w:lang w:val="sk-SK"/>
        </w:rPr>
        <w:t xml:space="preserve"> – </w:t>
      </w:r>
      <w:r w:rsidRPr="00F64DAC">
        <w:rPr>
          <w:b/>
          <w:sz w:val="24"/>
          <w:szCs w:val="24"/>
          <w:lang w:val="sk-SK"/>
        </w:rPr>
        <w:t xml:space="preserve">školenie pre nových uchádzačov </w:t>
      </w:r>
      <w:r>
        <w:rPr>
          <w:b/>
          <w:sz w:val="24"/>
          <w:szCs w:val="24"/>
          <w:lang w:val="sk-SK"/>
        </w:rPr>
        <w:t xml:space="preserve">     </w:t>
      </w:r>
    </w:p>
    <w:p w:rsidR="00C70D95" w:rsidRDefault="00C70D95" w:rsidP="00C70D95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na kvalifikačný stupeň 1, 2 a 3 a udelenie </w:t>
      </w:r>
      <w:r w:rsidRPr="00F64DAC">
        <w:rPr>
          <w:b/>
          <w:sz w:val="24"/>
          <w:szCs w:val="24"/>
          <w:lang w:val="sk-SK"/>
        </w:rPr>
        <w:t>rozhodcovsk</w:t>
      </w:r>
      <w:r>
        <w:rPr>
          <w:b/>
          <w:sz w:val="24"/>
          <w:szCs w:val="24"/>
          <w:lang w:val="sk-SK"/>
        </w:rPr>
        <w:t>ej</w:t>
      </w:r>
      <w:r w:rsidRPr="00F64DAC">
        <w:rPr>
          <w:b/>
          <w:sz w:val="24"/>
          <w:szCs w:val="24"/>
          <w:lang w:val="sk-SK"/>
        </w:rPr>
        <w:t xml:space="preserve"> licenci</w:t>
      </w:r>
      <w:r>
        <w:rPr>
          <w:b/>
          <w:sz w:val="24"/>
          <w:szCs w:val="24"/>
          <w:lang w:val="sk-SK"/>
        </w:rPr>
        <w:t>e</w:t>
      </w:r>
      <w:r w:rsidRPr="00F64DAC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(A,B,C)</w:t>
      </w:r>
      <w:r w:rsidRPr="00F64DAC">
        <w:rPr>
          <w:b/>
          <w:sz w:val="24"/>
          <w:szCs w:val="24"/>
          <w:lang w:val="sk-SK"/>
        </w:rPr>
        <w:t>.</w:t>
      </w:r>
      <w:r>
        <w:rPr>
          <w:b/>
          <w:sz w:val="24"/>
          <w:szCs w:val="24"/>
          <w:lang w:val="sk-SK"/>
        </w:rPr>
        <w:t xml:space="preserve"> </w:t>
      </w:r>
    </w:p>
    <w:p w:rsidR="00C70D95" w:rsidRPr="00893636" w:rsidRDefault="00C70D95" w:rsidP="00C70D95">
      <w:pPr>
        <w:jc w:val="both"/>
        <w:rPr>
          <w:b/>
          <w:color w:val="FF0000"/>
          <w:sz w:val="24"/>
          <w:szCs w:val="24"/>
          <w:lang w:val="sk-SK"/>
        </w:rPr>
      </w:pPr>
      <w:r w:rsidRPr="00893636">
        <w:rPr>
          <w:b/>
          <w:color w:val="FF0000"/>
          <w:sz w:val="24"/>
          <w:szCs w:val="24"/>
          <w:lang w:val="sk-SK"/>
        </w:rPr>
        <w:t xml:space="preserve">Prezentácia </w:t>
      </w:r>
      <w:r w:rsidRPr="00F42BB1">
        <w:rPr>
          <w:b/>
          <w:color w:val="FF0000"/>
          <w:sz w:val="28"/>
          <w:szCs w:val="24"/>
          <w:lang w:val="sk-SK"/>
        </w:rPr>
        <w:t xml:space="preserve">od 8.30 hod. </w:t>
      </w:r>
      <w:r w:rsidRPr="00F42BB1">
        <w:rPr>
          <w:b/>
          <w:color w:val="FF0000"/>
          <w:sz w:val="24"/>
          <w:szCs w:val="24"/>
          <w:lang w:val="sk-SK"/>
        </w:rPr>
        <w:t xml:space="preserve">v zasadačke </w:t>
      </w:r>
      <w:r w:rsidRPr="00F42BB1">
        <w:rPr>
          <w:b/>
          <w:color w:val="FF0000"/>
          <w:sz w:val="28"/>
          <w:szCs w:val="24"/>
          <w:lang w:val="sk-SK"/>
        </w:rPr>
        <w:t>Východoslovenského futbalového zväzu Košice,</w:t>
      </w:r>
      <w:r w:rsidR="00F42BB1" w:rsidRPr="00F42BB1">
        <w:rPr>
          <w:b/>
          <w:color w:val="FF0000"/>
          <w:sz w:val="28"/>
          <w:szCs w:val="24"/>
          <w:lang w:val="sk-SK"/>
        </w:rPr>
        <w:t xml:space="preserve"> </w:t>
      </w:r>
      <w:r w:rsidRPr="00F42BB1">
        <w:rPr>
          <w:b/>
          <w:color w:val="FF0000"/>
          <w:sz w:val="24"/>
          <w:szCs w:val="24"/>
          <w:lang w:val="sk-SK"/>
        </w:rPr>
        <w:t xml:space="preserve">Alejová 2 </w:t>
      </w:r>
    </w:p>
    <w:p w:rsidR="00C70D95" w:rsidRPr="00893636" w:rsidRDefault="00C70D95" w:rsidP="00C70D95">
      <w:pPr>
        <w:jc w:val="both"/>
        <w:rPr>
          <w:b/>
          <w:color w:val="FF0000"/>
          <w:sz w:val="24"/>
          <w:szCs w:val="24"/>
          <w:lang w:val="sk-SK"/>
        </w:rPr>
      </w:pPr>
    </w:p>
    <w:p w:rsidR="00C70D95" w:rsidRPr="00CA1AF2" w:rsidRDefault="00C70D95" w:rsidP="00C70D95">
      <w:pPr>
        <w:jc w:val="both"/>
        <w:rPr>
          <w:b/>
          <w:sz w:val="24"/>
          <w:szCs w:val="24"/>
          <w:lang w:val="sk-SK"/>
        </w:rPr>
      </w:pPr>
      <w:r w:rsidRPr="00CA1AF2">
        <w:rPr>
          <w:b/>
          <w:sz w:val="24"/>
          <w:szCs w:val="24"/>
          <w:lang w:val="sk-SK"/>
        </w:rPr>
        <w:t xml:space="preserve">Absolventi školenia získajú Osvedčenie </w:t>
      </w:r>
      <w:r>
        <w:rPr>
          <w:b/>
          <w:sz w:val="24"/>
          <w:szCs w:val="24"/>
          <w:lang w:val="sk-SK"/>
        </w:rPr>
        <w:t xml:space="preserve">o </w:t>
      </w:r>
      <w:r w:rsidRPr="00CA1AF2">
        <w:rPr>
          <w:b/>
          <w:sz w:val="24"/>
          <w:szCs w:val="24"/>
          <w:lang w:val="sk-SK"/>
        </w:rPr>
        <w:t>získaní rozhodcovsk</w:t>
      </w:r>
      <w:r>
        <w:rPr>
          <w:b/>
          <w:sz w:val="24"/>
          <w:szCs w:val="24"/>
          <w:lang w:val="sk-SK"/>
        </w:rPr>
        <w:t>éh</w:t>
      </w:r>
      <w:r w:rsidR="007969BE">
        <w:rPr>
          <w:b/>
          <w:sz w:val="24"/>
          <w:szCs w:val="24"/>
          <w:lang w:val="sk-SK"/>
        </w:rPr>
        <w:t>o</w:t>
      </w:r>
      <w:r w:rsidRPr="00CA1AF2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stupňa</w:t>
      </w:r>
      <w:r w:rsidRPr="00CA1AF2">
        <w:rPr>
          <w:b/>
          <w:sz w:val="24"/>
          <w:szCs w:val="24"/>
          <w:lang w:val="sk-SK"/>
        </w:rPr>
        <w:t xml:space="preserve"> 1,</w:t>
      </w:r>
      <w:r>
        <w:rPr>
          <w:b/>
          <w:sz w:val="24"/>
          <w:szCs w:val="24"/>
          <w:lang w:val="sk-SK"/>
        </w:rPr>
        <w:t xml:space="preserve"> 2 a 3</w:t>
      </w:r>
      <w:r w:rsidRPr="00CA1AF2">
        <w:rPr>
          <w:b/>
          <w:sz w:val="24"/>
          <w:szCs w:val="24"/>
          <w:lang w:val="sk-SK"/>
        </w:rPr>
        <w:t xml:space="preserve"> ktor</w:t>
      </w:r>
      <w:r>
        <w:rPr>
          <w:b/>
          <w:sz w:val="24"/>
          <w:szCs w:val="24"/>
          <w:lang w:val="sk-SK"/>
        </w:rPr>
        <w:t>ý</w:t>
      </w:r>
      <w:r w:rsidRPr="00CA1AF2">
        <w:rPr>
          <w:b/>
          <w:sz w:val="24"/>
          <w:szCs w:val="24"/>
          <w:lang w:val="sk-SK"/>
        </w:rPr>
        <w:t xml:space="preserve"> má trvalú platnosť a licenciu rozhodcu </w:t>
      </w:r>
      <w:r>
        <w:rPr>
          <w:b/>
          <w:sz w:val="24"/>
          <w:szCs w:val="24"/>
          <w:lang w:val="sk-SK"/>
        </w:rPr>
        <w:t>A, B a C</w:t>
      </w:r>
      <w:r w:rsidRPr="00CA1AF2">
        <w:rPr>
          <w:b/>
          <w:sz w:val="24"/>
          <w:szCs w:val="24"/>
          <w:lang w:val="sk-SK"/>
        </w:rPr>
        <w:t xml:space="preserve"> s platnosťou na 3 roky. Školenia sa </w:t>
      </w:r>
      <w:r w:rsidRPr="00893636">
        <w:rPr>
          <w:b/>
          <w:sz w:val="24"/>
          <w:szCs w:val="24"/>
          <w:u w:val="single"/>
          <w:lang w:val="sk-SK"/>
        </w:rPr>
        <w:t>môžu zúčastniť záujemcovia ktorí  dovŕšili  16 rokov.</w:t>
      </w:r>
    </w:p>
    <w:p w:rsidR="00C70D95" w:rsidRPr="00DB19E3" w:rsidRDefault="00C70D95" w:rsidP="00C70D95">
      <w:pPr>
        <w:jc w:val="both"/>
        <w:rPr>
          <w:b/>
          <w:sz w:val="16"/>
          <w:szCs w:val="24"/>
          <w:lang w:val="sk-SK"/>
        </w:rPr>
      </w:pPr>
    </w:p>
    <w:p w:rsidR="00C70D95" w:rsidRPr="00893636" w:rsidRDefault="00C70D95" w:rsidP="00C70D95">
      <w:pPr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Školenie bude </w:t>
      </w:r>
      <w:r w:rsidRPr="0013055C">
        <w:rPr>
          <w:sz w:val="24"/>
          <w:szCs w:val="24"/>
          <w:lang w:val="sk-SK"/>
        </w:rPr>
        <w:t xml:space="preserve">ukončené </w:t>
      </w:r>
      <w:r w:rsidRPr="00893636">
        <w:rPr>
          <w:b/>
          <w:sz w:val="24"/>
          <w:szCs w:val="24"/>
          <w:lang w:val="sk-SK"/>
        </w:rPr>
        <w:t>písomným testom</w:t>
      </w:r>
      <w:r>
        <w:rPr>
          <w:sz w:val="24"/>
          <w:szCs w:val="24"/>
          <w:lang w:val="sk-SK"/>
        </w:rPr>
        <w:t xml:space="preserve"> z Pravidiel stolného tenisu, Súboru predpisov SSTZ </w:t>
      </w:r>
      <w:r w:rsidRPr="0013055C">
        <w:rPr>
          <w:sz w:val="24"/>
          <w:szCs w:val="24"/>
          <w:lang w:val="sk-SK"/>
        </w:rPr>
        <w:t>a Príručky ITTF pre rozhodcov.</w:t>
      </w:r>
      <w:r>
        <w:rPr>
          <w:sz w:val="24"/>
          <w:szCs w:val="24"/>
          <w:lang w:val="sk-SK"/>
        </w:rPr>
        <w:t xml:space="preserve"> Uvedené </w:t>
      </w:r>
      <w:r w:rsidRPr="00893636">
        <w:rPr>
          <w:b/>
          <w:sz w:val="24"/>
          <w:szCs w:val="24"/>
          <w:lang w:val="sk-SK"/>
        </w:rPr>
        <w:t>materiály</w:t>
      </w:r>
      <w:r>
        <w:rPr>
          <w:sz w:val="24"/>
          <w:szCs w:val="24"/>
          <w:lang w:val="sk-SK"/>
        </w:rPr>
        <w:t xml:space="preserve"> sú publikované na webovej stránke </w:t>
      </w:r>
      <w:hyperlink r:id="rId13" w:history="1">
        <w:r w:rsidRPr="00137111">
          <w:rPr>
            <w:rStyle w:val="Hypertextovodkaz"/>
            <w:sz w:val="24"/>
            <w:szCs w:val="24"/>
            <w:lang w:val="sk-SK"/>
          </w:rPr>
          <w:t>www.sstz.sk</w:t>
        </w:r>
      </w:hyperlink>
      <w:r>
        <w:rPr>
          <w:sz w:val="24"/>
          <w:szCs w:val="24"/>
          <w:lang w:val="sk-SK"/>
        </w:rPr>
        <w:t xml:space="preserve">  medzi dokumentmi a </w:t>
      </w:r>
      <w:r w:rsidRPr="00893636">
        <w:rPr>
          <w:b/>
          <w:sz w:val="24"/>
          <w:szCs w:val="24"/>
          <w:lang w:val="sk-SK"/>
        </w:rPr>
        <w:t xml:space="preserve">je potrebné si ich pred príchodom na školenie preštudovať. </w:t>
      </w:r>
    </w:p>
    <w:p w:rsidR="00C70D95" w:rsidRPr="00893636" w:rsidRDefault="00C70D95" w:rsidP="00C70D95">
      <w:pPr>
        <w:jc w:val="both"/>
        <w:rPr>
          <w:b/>
          <w:sz w:val="24"/>
          <w:szCs w:val="24"/>
          <w:lang w:val="sk-SK"/>
        </w:rPr>
      </w:pPr>
    </w:p>
    <w:p w:rsidR="00C70D95" w:rsidRDefault="00C70D95" w:rsidP="00C70D95">
      <w:pPr>
        <w:jc w:val="both"/>
        <w:rPr>
          <w:b/>
          <w:sz w:val="28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</w:t>
      </w:r>
      <w:r w:rsidRPr="00893636">
        <w:rPr>
          <w:b/>
          <w:color w:val="FF0000"/>
          <w:sz w:val="28"/>
          <w:szCs w:val="24"/>
          <w:lang w:val="sk-SK"/>
        </w:rPr>
        <w:t>Účastnícky poplatok</w:t>
      </w:r>
      <w:r w:rsidRPr="00893636">
        <w:rPr>
          <w:b/>
          <w:sz w:val="28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pre nových uchádzačov 1., 2. a 3. Stupňa, </w:t>
      </w:r>
      <w:r w:rsidRPr="00F2291B">
        <w:rPr>
          <w:b/>
          <w:sz w:val="24"/>
          <w:szCs w:val="24"/>
          <w:lang w:val="sk-SK"/>
        </w:rPr>
        <w:t xml:space="preserve">vrátane  poplatku  za udelenie rozhodcovskej licencie </w:t>
      </w:r>
      <w:r w:rsidRPr="00893636">
        <w:rPr>
          <w:b/>
          <w:color w:val="FF0000"/>
          <w:sz w:val="28"/>
          <w:szCs w:val="24"/>
          <w:lang w:val="sk-SK"/>
        </w:rPr>
        <w:t xml:space="preserve">je </w:t>
      </w:r>
      <w:r w:rsidR="00EF6C26">
        <w:rPr>
          <w:b/>
          <w:color w:val="FF0000"/>
          <w:sz w:val="28"/>
          <w:szCs w:val="24"/>
          <w:lang w:val="sk-SK"/>
        </w:rPr>
        <w:t xml:space="preserve">20 </w:t>
      </w:r>
      <w:r w:rsidRPr="00893636">
        <w:rPr>
          <w:b/>
          <w:color w:val="FF0000"/>
          <w:sz w:val="28"/>
          <w:szCs w:val="24"/>
          <w:lang w:val="sk-SK"/>
        </w:rPr>
        <w:t>€</w:t>
      </w:r>
      <w:r w:rsidRPr="00893636">
        <w:rPr>
          <w:b/>
          <w:sz w:val="28"/>
          <w:szCs w:val="24"/>
          <w:lang w:val="sk-SK"/>
        </w:rPr>
        <w:t xml:space="preserve"> .</w:t>
      </w:r>
    </w:p>
    <w:p w:rsidR="00DB19E3" w:rsidRPr="00893636" w:rsidRDefault="00DB19E3" w:rsidP="00C70D95">
      <w:pPr>
        <w:jc w:val="both"/>
        <w:rPr>
          <w:b/>
          <w:sz w:val="28"/>
          <w:szCs w:val="24"/>
          <w:lang w:val="sk-SK"/>
        </w:rPr>
      </w:pPr>
    </w:p>
    <w:p w:rsidR="00C70D95" w:rsidRPr="0087117E" w:rsidRDefault="00DB19E3" w:rsidP="00DB19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</w:t>
      </w:r>
      <w:r w:rsidR="00C70D95" w:rsidRPr="0087117E">
        <w:rPr>
          <w:b/>
          <w:sz w:val="28"/>
          <w:szCs w:val="28"/>
          <w:lang w:val="sk-SK"/>
        </w:rPr>
        <w:t>*   *   *</w:t>
      </w:r>
      <w:r>
        <w:rPr>
          <w:b/>
          <w:sz w:val="28"/>
          <w:szCs w:val="28"/>
          <w:lang w:val="sk-SK"/>
        </w:rPr>
        <w:t xml:space="preserve">    </w:t>
      </w:r>
      <w:r w:rsidR="00C70D95" w:rsidRPr="0087117E">
        <w:rPr>
          <w:b/>
          <w:sz w:val="28"/>
          <w:szCs w:val="28"/>
          <w:lang w:val="sk-SK"/>
        </w:rPr>
        <w:t>*   *   *</w:t>
      </w:r>
    </w:p>
    <w:p w:rsidR="00C70D95" w:rsidRDefault="00C70D95" w:rsidP="00C70D95">
      <w:pPr>
        <w:tabs>
          <w:tab w:val="right" w:pos="9116"/>
        </w:tabs>
        <w:jc w:val="both"/>
        <w:rPr>
          <w:b/>
          <w:sz w:val="24"/>
          <w:szCs w:val="24"/>
          <w:lang w:val="sk-SK"/>
        </w:rPr>
      </w:pPr>
    </w:p>
    <w:p w:rsidR="00C70D95" w:rsidRDefault="00C70D95" w:rsidP="00C70D95">
      <w:pPr>
        <w:tabs>
          <w:tab w:val="right" w:pos="9116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Účastníkov školenia a seminára – držiteľov licencií žiadame aby si </w:t>
      </w:r>
    </w:p>
    <w:p w:rsidR="00C70D95" w:rsidRDefault="00C70D95" w:rsidP="00C70D95">
      <w:pPr>
        <w:tabs>
          <w:tab w:val="right" w:pos="9116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</w:t>
      </w:r>
      <w:r w:rsidRPr="009138EB">
        <w:rPr>
          <w:b/>
          <w:sz w:val="28"/>
          <w:szCs w:val="24"/>
          <w:lang w:val="sk-SK"/>
        </w:rPr>
        <w:t>priniesli so sebou preukazy rozhodcov</w:t>
      </w:r>
      <w:r>
        <w:rPr>
          <w:b/>
          <w:sz w:val="24"/>
          <w:szCs w:val="24"/>
          <w:lang w:val="sk-SK"/>
        </w:rPr>
        <w:t>.</w:t>
      </w:r>
    </w:p>
    <w:p w:rsidR="00C70D95" w:rsidRDefault="00C70D95" w:rsidP="00C70D95">
      <w:pPr>
        <w:tabs>
          <w:tab w:val="right" w:pos="9116"/>
        </w:tabs>
        <w:jc w:val="both"/>
        <w:rPr>
          <w:b/>
          <w:sz w:val="24"/>
          <w:szCs w:val="24"/>
          <w:lang w:val="sk-SK"/>
        </w:rPr>
      </w:pPr>
    </w:p>
    <w:p w:rsidR="00C70D95" w:rsidRDefault="00C70D95" w:rsidP="00C70D95">
      <w:pPr>
        <w:jc w:val="both"/>
        <w:rPr>
          <w:sz w:val="24"/>
          <w:szCs w:val="24"/>
          <w:lang w:val="sk-SK"/>
        </w:rPr>
      </w:pPr>
    </w:p>
    <w:p w:rsidR="00C70D95" w:rsidRDefault="00C70D95" w:rsidP="00C70D95">
      <w:pPr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Rozhodcov žiadam aby svoj </w:t>
      </w:r>
      <w:r w:rsidRPr="00F64DAC">
        <w:rPr>
          <w:b/>
          <w:sz w:val="24"/>
          <w:szCs w:val="24"/>
          <w:lang w:val="sk-SK"/>
        </w:rPr>
        <w:t>záujem o účasť na školení oznámili na</w:t>
      </w:r>
      <w:r>
        <w:rPr>
          <w:b/>
          <w:sz w:val="24"/>
          <w:szCs w:val="24"/>
          <w:lang w:val="sk-SK"/>
        </w:rPr>
        <w:t xml:space="preserve"> mailovú adresu </w:t>
      </w:r>
    </w:p>
    <w:p w:rsidR="00C70D95" w:rsidRDefault="00C70D95" w:rsidP="00C70D95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proofErr w:type="spellStart"/>
      <w:r w:rsidRPr="009138EB">
        <w:rPr>
          <w:b/>
          <w:color w:val="FF0000"/>
          <w:sz w:val="28"/>
          <w:szCs w:val="24"/>
          <w:lang w:val="sk-SK"/>
        </w:rPr>
        <w:t>dubec</w:t>
      </w:r>
      <w:r>
        <w:rPr>
          <w:b/>
          <w:color w:val="FF0000"/>
          <w:sz w:val="28"/>
          <w:szCs w:val="24"/>
          <w:lang w:val="sk-SK"/>
        </w:rPr>
        <w:t>stanislav</w:t>
      </w:r>
      <w:r w:rsidRPr="009138EB">
        <w:rPr>
          <w:b/>
          <w:color w:val="FF0000"/>
          <w:sz w:val="28"/>
          <w:szCs w:val="24"/>
          <w:lang w:val="sk-SK"/>
        </w:rPr>
        <w:t>@stonline.sk</w:t>
      </w:r>
      <w:proofErr w:type="spellEnd"/>
      <w:r>
        <w:rPr>
          <w:b/>
          <w:sz w:val="24"/>
          <w:szCs w:val="24"/>
          <w:lang w:val="sk-SK"/>
        </w:rPr>
        <w:t xml:space="preserve">, prípadne písomne na </w:t>
      </w:r>
      <w:proofErr w:type="spellStart"/>
      <w:r>
        <w:rPr>
          <w:b/>
          <w:sz w:val="24"/>
          <w:szCs w:val="24"/>
          <w:lang w:val="sk-SK"/>
        </w:rPr>
        <w:t>Dr.Vaniak</w:t>
      </w:r>
      <w:proofErr w:type="spellEnd"/>
      <w:r>
        <w:rPr>
          <w:b/>
          <w:sz w:val="24"/>
          <w:szCs w:val="24"/>
          <w:lang w:val="sk-SK"/>
        </w:rPr>
        <w:t xml:space="preserve">,  </w:t>
      </w:r>
      <w:proofErr w:type="spellStart"/>
      <w:r>
        <w:rPr>
          <w:b/>
          <w:sz w:val="24"/>
          <w:szCs w:val="24"/>
          <w:lang w:val="sk-SK"/>
        </w:rPr>
        <w:t>Černockého</w:t>
      </w:r>
      <w:proofErr w:type="spellEnd"/>
      <w:r>
        <w:rPr>
          <w:b/>
          <w:sz w:val="24"/>
          <w:szCs w:val="24"/>
          <w:lang w:val="sk-SK"/>
        </w:rPr>
        <w:t xml:space="preserve"> 6, 831 53 Bratislava,                </w:t>
      </w:r>
    </w:p>
    <w:p w:rsidR="00C70D95" w:rsidRPr="009138EB" w:rsidRDefault="00C70D95" w:rsidP="00C70D95">
      <w:pPr>
        <w:jc w:val="both"/>
        <w:rPr>
          <w:color w:val="00B0F0"/>
          <w:sz w:val="28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</w:t>
      </w:r>
      <w:r>
        <w:rPr>
          <w:sz w:val="24"/>
          <w:szCs w:val="24"/>
          <w:lang w:val="sk-SK"/>
        </w:rPr>
        <w:t xml:space="preserve">najneskôr </w:t>
      </w:r>
      <w:r w:rsidRPr="009138EB">
        <w:rPr>
          <w:b/>
          <w:color w:val="00B0F0"/>
          <w:sz w:val="28"/>
          <w:szCs w:val="24"/>
          <w:lang w:val="sk-SK"/>
        </w:rPr>
        <w:t xml:space="preserve">do </w:t>
      </w:r>
      <w:r w:rsidR="007969BE">
        <w:rPr>
          <w:b/>
          <w:color w:val="00B0F0"/>
          <w:sz w:val="28"/>
          <w:szCs w:val="24"/>
          <w:lang w:val="sk-SK"/>
        </w:rPr>
        <w:t>20</w:t>
      </w:r>
      <w:r>
        <w:rPr>
          <w:b/>
          <w:color w:val="00B0F0"/>
          <w:sz w:val="28"/>
          <w:szCs w:val="24"/>
          <w:lang w:val="sk-SK"/>
        </w:rPr>
        <w:t>.1</w:t>
      </w:r>
      <w:r w:rsidR="007969BE">
        <w:rPr>
          <w:b/>
          <w:color w:val="00B0F0"/>
          <w:sz w:val="28"/>
          <w:szCs w:val="24"/>
          <w:lang w:val="sk-SK"/>
        </w:rPr>
        <w:t>1</w:t>
      </w:r>
      <w:r>
        <w:rPr>
          <w:b/>
          <w:color w:val="00B0F0"/>
          <w:sz w:val="28"/>
          <w:szCs w:val="24"/>
          <w:lang w:val="sk-SK"/>
        </w:rPr>
        <w:t>.201</w:t>
      </w:r>
      <w:r w:rsidR="007969BE">
        <w:rPr>
          <w:b/>
          <w:color w:val="00B0F0"/>
          <w:sz w:val="28"/>
          <w:szCs w:val="24"/>
          <w:lang w:val="sk-SK"/>
        </w:rPr>
        <w:t>4</w:t>
      </w:r>
      <w:r w:rsidRPr="009138EB">
        <w:rPr>
          <w:color w:val="00B0F0"/>
          <w:sz w:val="28"/>
          <w:szCs w:val="24"/>
          <w:lang w:val="sk-SK"/>
        </w:rPr>
        <w:t xml:space="preserve"> </w:t>
      </w:r>
    </w:p>
    <w:p w:rsidR="00C70D95" w:rsidRDefault="00C70D95" w:rsidP="00C70D95">
      <w:pPr>
        <w:jc w:val="both"/>
        <w:rPr>
          <w:sz w:val="24"/>
          <w:szCs w:val="24"/>
          <w:lang w:val="sk-SK"/>
        </w:rPr>
      </w:pPr>
    </w:p>
    <w:p w:rsidR="00C70D95" w:rsidRDefault="00C70D95" w:rsidP="00C70D95">
      <w:pPr>
        <w:jc w:val="both"/>
        <w:rPr>
          <w:sz w:val="24"/>
          <w:szCs w:val="24"/>
          <w:lang w:val="sk-SK"/>
        </w:rPr>
      </w:pPr>
    </w:p>
    <w:p w:rsidR="00C70D95" w:rsidRDefault="00C70D95" w:rsidP="00C70D95">
      <w:pPr>
        <w:jc w:val="both"/>
        <w:rPr>
          <w:sz w:val="24"/>
          <w:szCs w:val="24"/>
          <w:lang w:val="sk-SK"/>
        </w:rPr>
      </w:pPr>
    </w:p>
    <w:p w:rsidR="00C70D95" w:rsidRPr="00495923" w:rsidRDefault="00C70D95" w:rsidP="00C70D95">
      <w:pPr>
        <w:jc w:val="both"/>
        <w:rPr>
          <w:sz w:val="24"/>
          <w:szCs w:val="24"/>
          <w:lang w:val="sk-SK"/>
        </w:rPr>
      </w:pPr>
    </w:p>
    <w:p w:rsidR="00C70D95" w:rsidRPr="009138EB" w:rsidRDefault="00C70D95" w:rsidP="00C70D95">
      <w:pPr>
        <w:jc w:val="both"/>
        <w:rPr>
          <w:sz w:val="28"/>
          <w:szCs w:val="24"/>
          <w:lang w:val="sk-SK"/>
        </w:rPr>
      </w:pPr>
      <w:r w:rsidRPr="009138EB">
        <w:rPr>
          <w:sz w:val="28"/>
          <w:szCs w:val="24"/>
          <w:lang w:val="sk-SK"/>
        </w:rPr>
        <w:t xml:space="preserve">Stanislav  </w:t>
      </w:r>
      <w:proofErr w:type="spellStart"/>
      <w:r w:rsidRPr="009138EB">
        <w:rPr>
          <w:sz w:val="28"/>
          <w:szCs w:val="24"/>
          <w:lang w:val="sk-SK"/>
        </w:rPr>
        <w:t>Dubec,v.r</w:t>
      </w:r>
      <w:proofErr w:type="spellEnd"/>
      <w:r w:rsidRPr="009138EB">
        <w:rPr>
          <w:sz w:val="28"/>
          <w:szCs w:val="24"/>
          <w:lang w:val="sk-SK"/>
        </w:rPr>
        <w:t>.</w:t>
      </w:r>
      <w:r w:rsidRPr="009138EB">
        <w:rPr>
          <w:sz w:val="28"/>
          <w:szCs w:val="24"/>
          <w:lang w:val="sk-SK"/>
        </w:rPr>
        <w:tab/>
      </w:r>
      <w:r w:rsidRPr="009138EB">
        <w:rPr>
          <w:sz w:val="28"/>
          <w:szCs w:val="24"/>
          <w:lang w:val="sk-SK"/>
        </w:rPr>
        <w:tab/>
      </w:r>
      <w:r w:rsidRPr="009138EB">
        <w:rPr>
          <w:sz w:val="28"/>
          <w:szCs w:val="24"/>
          <w:lang w:val="sk-SK"/>
        </w:rPr>
        <w:tab/>
      </w:r>
      <w:r w:rsidRPr="009138EB">
        <w:rPr>
          <w:sz w:val="28"/>
          <w:szCs w:val="24"/>
          <w:lang w:val="sk-SK"/>
        </w:rPr>
        <w:tab/>
      </w:r>
      <w:r w:rsidRPr="009138EB">
        <w:rPr>
          <w:sz w:val="28"/>
          <w:szCs w:val="24"/>
          <w:lang w:val="sk-SK"/>
        </w:rPr>
        <w:tab/>
      </w:r>
      <w:r w:rsidRPr="009138EB">
        <w:rPr>
          <w:sz w:val="28"/>
          <w:szCs w:val="24"/>
          <w:lang w:val="sk-SK"/>
        </w:rPr>
        <w:tab/>
        <w:t xml:space="preserve">   Dr. Ján  </w:t>
      </w:r>
      <w:proofErr w:type="spellStart"/>
      <w:r w:rsidRPr="009138EB">
        <w:rPr>
          <w:sz w:val="28"/>
          <w:szCs w:val="24"/>
          <w:lang w:val="sk-SK"/>
        </w:rPr>
        <w:t>Vaniak,v.r</w:t>
      </w:r>
      <w:proofErr w:type="spellEnd"/>
      <w:r w:rsidRPr="009138EB">
        <w:rPr>
          <w:sz w:val="28"/>
          <w:szCs w:val="24"/>
          <w:lang w:val="sk-SK"/>
        </w:rPr>
        <w:t>.</w:t>
      </w:r>
    </w:p>
    <w:p w:rsidR="00C70D95" w:rsidRDefault="00C70D95" w:rsidP="00C70D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Predseda KR </w:t>
      </w:r>
      <w:proofErr w:type="spellStart"/>
      <w:r>
        <w:rPr>
          <w:sz w:val="24"/>
          <w:szCs w:val="24"/>
          <w:lang w:val="sk-SK"/>
        </w:rPr>
        <w:t>VsSTZ</w:t>
      </w:r>
      <w:proofErr w:type="spellEnd"/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       Predseda  komisie rozhodcov SSTZ</w:t>
      </w:r>
    </w:p>
    <w:p w:rsidR="00C70D95" w:rsidRDefault="00C70D95" w:rsidP="00C70D9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C70D95" w:rsidRDefault="00C70D95" w:rsidP="00C70D95">
      <w:pPr>
        <w:jc w:val="both"/>
        <w:rPr>
          <w:sz w:val="24"/>
          <w:szCs w:val="24"/>
          <w:lang w:val="sk-SK"/>
        </w:rPr>
      </w:pPr>
    </w:p>
    <w:p w:rsidR="00F40D0E" w:rsidRPr="007969BE" w:rsidRDefault="00F40D0E">
      <w:pPr>
        <w:rPr>
          <w:lang w:val="sk-SK"/>
        </w:rPr>
      </w:pPr>
    </w:p>
    <w:sectPr w:rsidR="00F40D0E" w:rsidRPr="007969BE" w:rsidSect="00893636">
      <w:type w:val="continuous"/>
      <w:pgSz w:w="12240" w:h="15840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95"/>
    <w:rsid w:val="00036CB4"/>
    <w:rsid w:val="007513A8"/>
    <w:rsid w:val="007969BE"/>
    <w:rsid w:val="00921142"/>
    <w:rsid w:val="00A117D1"/>
    <w:rsid w:val="00C70D95"/>
    <w:rsid w:val="00CD31D3"/>
    <w:rsid w:val="00DB19E3"/>
    <w:rsid w:val="00E414E6"/>
    <w:rsid w:val="00EF6C26"/>
    <w:rsid w:val="00F40D0E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C70D95"/>
    <w:pPr>
      <w:keepNext/>
      <w:outlineLvl w:val="0"/>
    </w:pPr>
    <w:rPr>
      <w:b/>
      <w:i/>
      <w:sz w:val="4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D95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semiHidden/>
    <w:rsid w:val="00C70D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D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D95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C70D95"/>
    <w:pPr>
      <w:keepNext/>
      <w:outlineLvl w:val="0"/>
    </w:pPr>
    <w:rPr>
      <w:b/>
      <w:i/>
      <w:sz w:val="4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D95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semiHidden/>
    <w:rsid w:val="00C70D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D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D95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stz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tz1@ba.telecom.sk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2014-10-14T10:55:00Z</dcterms:created>
  <dcterms:modified xsi:type="dcterms:W3CDTF">2014-10-14T10:57:00Z</dcterms:modified>
</cp:coreProperties>
</file>